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CA" w:rsidRDefault="00F51EBE" w:rsidP="00F51EB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>МБДОУ «Детский сад комбинированного вида № 39»</w:t>
      </w:r>
    </w:p>
    <w:p w:rsidR="003B07CA" w:rsidRDefault="003B07CA" w:rsidP="00F616F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3B07CA" w:rsidRDefault="003B07CA" w:rsidP="003536B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</w:t>
      </w:r>
      <w:r w:rsidR="007C2151" w:rsidRPr="007C2151">
        <w:rPr>
          <w:rFonts w:ascii="Times New Roman" w:hAnsi="Times New Roman"/>
          <w:b/>
          <w:bCs/>
          <w:color w:val="000000"/>
          <w:sz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3.75pt;height:11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оект"/>
          </v:shape>
        </w:pict>
      </w:r>
    </w:p>
    <w:p w:rsidR="003B07CA" w:rsidRDefault="003B07CA" w:rsidP="00F616F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</w:t>
      </w:r>
      <w:r w:rsidR="007C2151" w:rsidRPr="007C2151">
        <w:rPr>
          <w:rFonts w:ascii="Times New Roman" w:hAnsi="Times New Roman"/>
          <w:b/>
          <w:bCs/>
          <w:color w:val="000000"/>
          <w:sz w:val="28"/>
          <w:lang w:eastAsia="ru-RU"/>
        </w:rPr>
        <w:pict>
          <v:shape id="_x0000_i1026" type="#_x0000_t136" style="width:365.25pt;height:8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Филимоновская игрушка&quot;"/>
          </v:shape>
        </w:pict>
      </w: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</w:t>
      </w:r>
    </w:p>
    <w:p w:rsidR="003B07CA" w:rsidRDefault="003B07CA" w:rsidP="00EC341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                            </w:t>
      </w:r>
    </w:p>
    <w:p w:rsidR="00EC341B" w:rsidRDefault="00EC341B" w:rsidP="00EC341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EC341B" w:rsidRDefault="00EC341B" w:rsidP="00EC341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EC341B" w:rsidRDefault="00EC341B" w:rsidP="00EC341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287AAD" w:rsidRDefault="00287AAD" w:rsidP="00EC341B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87AAD" w:rsidRDefault="00287AAD" w:rsidP="00EC341B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88710" cy="4115492"/>
            <wp:effectExtent l="19050" t="0" r="2540" b="0"/>
            <wp:docPr id="1" name="Рисунок 5" descr="http://zolotievorota.ru/sites/default/files/filimonovskaya_igr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olotievorota.ru/sites/default/files/filimonovskaya_igrushk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11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AD" w:rsidRDefault="00287AAD" w:rsidP="00EC341B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87AAD" w:rsidRDefault="00287AAD" w:rsidP="00EC341B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87AAD" w:rsidRDefault="00287AAD" w:rsidP="00287AA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lang w:eastAsia="ru-RU"/>
        </w:rPr>
      </w:pPr>
      <w:r w:rsidRPr="00287AAD">
        <w:rPr>
          <w:rFonts w:ascii="Times New Roman" w:hAnsi="Times New Roman"/>
          <w:bCs/>
          <w:color w:val="000000"/>
          <w:sz w:val="28"/>
          <w:lang w:eastAsia="ru-RU"/>
        </w:rPr>
        <w:t>Выполнила</w:t>
      </w:r>
      <w:proofErr w:type="gramStart"/>
      <w:r w:rsidRPr="00287AAD">
        <w:rPr>
          <w:rFonts w:ascii="Times New Roman" w:hAnsi="Times New Roman"/>
          <w:bCs/>
          <w:color w:val="000000"/>
          <w:sz w:val="28"/>
          <w:lang w:eastAsia="ru-RU"/>
        </w:rPr>
        <w:t xml:space="preserve"> :</w:t>
      </w:r>
      <w:proofErr w:type="gramEnd"/>
      <w:r w:rsidRPr="00287AAD">
        <w:rPr>
          <w:rFonts w:ascii="Times New Roman" w:hAnsi="Times New Roman"/>
          <w:bCs/>
          <w:color w:val="000000"/>
          <w:sz w:val="28"/>
          <w:lang w:eastAsia="ru-RU"/>
        </w:rPr>
        <w:t xml:space="preserve"> </w:t>
      </w:r>
    </w:p>
    <w:p w:rsidR="00287AAD" w:rsidRDefault="00287AAD" w:rsidP="00287AA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lang w:eastAsia="ru-RU"/>
        </w:rPr>
      </w:pPr>
      <w:r w:rsidRPr="00287AAD">
        <w:rPr>
          <w:rFonts w:ascii="Times New Roman" w:hAnsi="Times New Roman"/>
          <w:bCs/>
          <w:color w:val="000000"/>
          <w:sz w:val="28"/>
          <w:lang w:eastAsia="ru-RU"/>
        </w:rPr>
        <w:t xml:space="preserve">воспитатель </w:t>
      </w:r>
      <w:proofErr w:type="spellStart"/>
      <w:r w:rsidRPr="00287AAD">
        <w:rPr>
          <w:rFonts w:ascii="Times New Roman" w:hAnsi="Times New Roman"/>
          <w:bCs/>
          <w:color w:val="000000"/>
          <w:sz w:val="28"/>
          <w:lang w:eastAsia="ru-RU"/>
        </w:rPr>
        <w:t>Султанбекова.Э.Х</w:t>
      </w:r>
      <w:proofErr w:type="spellEnd"/>
    </w:p>
    <w:p w:rsidR="007D1D3A" w:rsidRDefault="00287AAD" w:rsidP="00287AA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lang w:eastAsia="ru-RU"/>
        </w:rPr>
        <w:t xml:space="preserve">                     </w:t>
      </w:r>
    </w:p>
    <w:p w:rsidR="007D1D3A" w:rsidRDefault="007D1D3A" w:rsidP="00287AA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lang w:eastAsia="ru-RU"/>
        </w:rPr>
      </w:pPr>
    </w:p>
    <w:p w:rsidR="007D1D3A" w:rsidRDefault="007D1D3A" w:rsidP="00287AA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lang w:eastAsia="ru-RU"/>
        </w:rPr>
      </w:pPr>
    </w:p>
    <w:p w:rsidR="007D1D3A" w:rsidRDefault="00F51EBE" w:rsidP="00F51EB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lang w:eastAsia="ru-RU"/>
        </w:rPr>
        <w:t>Сергиев Посад 2020г.</w:t>
      </w:r>
    </w:p>
    <w:p w:rsidR="003B07CA" w:rsidRPr="00287AAD" w:rsidRDefault="007D1D3A" w:rsidP="007D1D3A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lang w:eastAsia="ru-RU"/>
        </w:rPr>
        <w:lastRenderedPageBreak/>
        <w:t xml:space="preserve">                </w:t>
      </w:r>
      <w:r w:rsidR="00F51EBE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Название </w:t>
      </w:r>
      <w:r w:rsidR="003B07CA"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проекта: </w:t>
      </w:r>
      <w:proofErr w:type="spellStart"/>
      <w:r w:rsidR="003B07CA">
        <w:rPr>
          <w:rFonts w:ascii="Times New Roman" w:hAnsi="Times New Roman"/>
          <w:color w:val="000000"/>
          <w:sz w:val="28"/>
          <w:lang w:eastAsia="ru-RU"/>
        </w:rPr>
        <w:t>Филимоновская</w:t>
      </w:r>
      <w:proofErr w:type="spellEnd"/>
      <w:r w:rsidR="003B07CA"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игрушка.</w:t>
      </w:r>
    </w:p>
    <w:p w:rsidR="003B07CA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>Тип</w:t>
      </w: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проекта: </w:t>
      </w:r>
      <w:r>
        <w:rPr>
          <w:rFonts w:ascii="Times New Roman" w:hAnsi="Times New Roman"/>
          <w:color w:val="000000"/>
          <w:sz w:val="28"/>
          <w:lang w:eastAsia="ru-RU"/>
        </w:rPr>
        <w:t>познавательно -</w:t>
      </w:r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творческий.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0180">
        <w:rPr>
          <w:rFonts w:ascii="Times New Roman" w:hAnsi="Times New Roman"/>
          <w:b/>
          <w:color w:val="000000"/>
          <w:sz w:val="28"/>
          <w:lang w:eastAsia="ru-RU"/>
        </w:rPr>
        <w:t>Вид проекта:</w:t>
      </w:r>
      <w:r>
        <w:rPr>
          <w:rFonts w:ascii="Times New Roman" w:hAnsi="Times New Roman"/>
          <w:color w:val="000000"/>
          <w:sz w:val="28"/>
          <w:lang w:eastAsia="ru-RU"/>
        </w:rPr>
        <w:t xml:space="preserve"> творческий.</w:t>
      </w:r>
    </w:p>
    <w:p w:rsidR="003B07CA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Продолжительность проекта:  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кроткосрочный</w:t>
      </w:r>
      <w:proofErr w:type="spellEnd"/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50180">
        <w:rPr>
          <w:rFonts w:ascii="Times New Roman" w:hAnsi="Times New Roman"/>
          <w:b/>
          <w:color w:val="000000"/>
          <w:sz w:val="28"/>
          <w:lang w:eastAsia="ru-RU"/>
        </w:rPr>
        <w:t>Срок реализации:</w:t>
      </w:r>
      <w:r>
        <w:rPr>
          <w:rFonts w:ascii="Times New Roman" w:hAnsi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lang w:eastAsia="ru-RU"/>
        </w:rPr>
        <w:t>1 неделя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Участники проекта:</w:t>
      </w:r>
      <w:r w:rsidRPr="00A45D1F">
        <w:rPr>
          <w:rFonts w:ascii="Times New Roman" w:hAnsi="Times New Roman"/>
          <w:color w:val="000000"/>
          <w:sz w:val="28"/>
          <w:lang w:eastAsia="ru-RU"/>
        </w:rPr>
        <w:t>  дети старшего дошкольного возраста,</w:t>
      </w:r>
      <w:r>
        <w:rPr>
          <w:rFonts w:ascii="Times New Roman" w:hAnsi="Times New Roman"/>
          <w:color w:val="000000"/>
          <w:sz w:val="28"/>
          <w:lang w:eastAsia="ru-RU"/>
        </w:rPr>
        <w:t xml:space="preserve"> воспитатели</w:t>
      </w:r>
      <w:r w:rsidRPr="00A45D1F">
        <w:rPr>
          <w:rFonts w:ascii="Times New Roman" w:hAnsi="Times New Roman"/>
          <w:color w:val="000000"/>
          <w:sz w:val="28"/>
          <w:lang w:eastAsia="ru-RU"/>
        </w:rPr>
        <w:t>, родители воспитанников.</w:t>
      </w: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Цель: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Pr="00A45D1F">
        <w:rPr>
          <w:rFonts w:ascii="Times New Roman" w:hAnsi="Times New Roman"/>
          <w:color w:val="000000"/>
          <w:sz w:val="28"/>
          <w:lang w:eastAsia="ru-RU"/>
        </w:rPr>
        <w:t>формировать интерес к народным промыс</w:t>
      </w:r>
      <w:r>
        <w:rPr>
          <w:rFonts w:ascii="Times New Roman" w:hAnsi="Times New Roman"/>
          <w:color w:val="000000"/>
          <w:sz w:val="28"/>
          <w:lang w:eastAsia="ru-RU"/>
        </w:rPr>
        <w:t xml:space="preserve">лам России на примере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игрушки.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Задачи:</w:t>
      </w:r>
    </w:p>
    <w:p w:rsidR="003B07CA" w:rsidRPr="00A45D1F" w:rsidRDefault="003B07CA" w:rsidP="00A45D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познакомить с историей</w:t>
      </w:r>
      <w:r w:rsidRPr="00A45D1F">
        <w:rPr>
          <w:rFonts w:ascii="Times New Roman" w:hAnsi="Times New Roman"/>
          <w:color w:val="000000"/>
          <w:sz w:val="26"/>
          <w:lang w:eastAsia="ru-RU"/>
        </w:rPr>
        <w:t> </w:t>
      </w:r>
      <w:r w:rsidRPr="00A45D1F">
        <w:rPr>
          <w:rFonts w:ascii="Times New Roman" w:hAnsi="Times New Roman"/>
          <w:color w:val="000000"/>
          <w:sz w:val="28"/>
          <w:lang w:eastAsia="ru-RU"/>
        </w:rPr>
        <w:t>возникновения и выра</w:t>
      </w:r>
      <w:r>
        <w:rPr>
          <w:rFonts w:ascii="Times New Roman" w:hAnsi="Times New Roman"/>
          <w:color w:val="000000"/>
          <w:sz w:val="28"/>
          <w:lang w:eastAsia="ru-RU"/>
        </w:rPr>
        <w:t xml:space="preserve">зительными средствами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игрушки (колорит, содержание, чередование, симметрия и асимметрия в узоре);</w:t>
      </w:r>
    </w:p>
    <w:p w:rsidR="003B07CA" w:rsidRPr="00A45D1F" w:rsidRDefault="003B07CA" w:rsidP="00A45D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развивать сенсорную чувствительность (восприятие цвета, формы, фактуры), мелкую моторику, творческие способности дошкольников,</w:t>
      </w:r>
    </w:p>
    <w:p w:rsidR="003B07CA" w:rsidRPr="00A45D1F" w:rsidRDefault="003B07CA" w:rsidP="00A45D1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навыки действовать коллективно;</w:t>
      </w:r>
      <w:r w:rsidRPr="00A45D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07CA" w:rsidRPr="00A45D1F" w:rsidRDefault="003B07CA" w:rsidP="00A45D1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воспитывать эстетический вкус, интерес к изучению народных промыслов, любовь и уважение к труду народных мастеров-умельцев;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Актуальность проблемы</w:t>
      </w:r>
      <w:r>
        <w:rPr>
          <w:rFonts w:ascii="Times New Roman" w:hAnsi="Times New Roman"/>
          <w:b/>
          <w:bCs/>
          <w:color w:val="000000"/>
          <w:sz w:val="28"/>
          <w:lang w:eastAsia="ru-RU"/>
        </w:rPr>
        <w:t>: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</w:t>
      </w:r>
      <w:r w:rsidRPr="00A45D1F">
        <w:rPr>
          <w:rFonts w:ascii="Times New Roman" w:hAnsi="Times New Roman"/>
          <w:color w:val="000000"/>
          <w:sz w:val="28"/>
          <w:lang w:eastAsia="ru-RU"/>
        </w:rPr>
        <w:t>риобщение ребенка к родной культуре, должно стать неотъемлемой частью воспитания ребенка. Национальные игрушки являются предметами, впервые пробуждающими душу ребенка, воспитывающими в нем чувство красоты и любознательности. В детском саду с раннего возраста малыши знакомятся с такими народными игрушками как пирамидки, матрешки, вкладыши, каталки, качалки, игрушки-забавы. В дошкольном возрасте начинается знакомство детей с декоративно-прикладным искусством Хох</w:t>
      </w:r>
      <w:r>
        <w:rPr>
          <w:rFonts w:ascii="Times New Roman" w:hAnsi="Times New Roman"/>
          <w:color w:val="000000"/>
          <w:sz w:val="28"/>
          <w:lang w:eastAsia="ru-RU"/>
        </w:rPr>
        <w:t xml:space="preserve">ломы, Городца, дымковской, </w:t>
      </w:r>
      <w:proofErr w:type="spellStart"/>
      <w:r w:rsidRPr="00A45D1F">
        <w:rPr>
          <w:rFonts w:ascii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игрушками. Ребят приобщают к устному народному творчеству, народным играм и хороводам. От возраста к возрасту усложняются задачи по слушанию и воспроизведению фольклора, восприятию яркости цветовых образов народно-прикладного искусства.</w:t>
      </w:r>
    </w:p>
    <w:p w:rsidR="003B07CA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     Однако, не секрет, что представления у детей о русской культуре бывают, отрывочны и поверхностны. В наше время мало внимания уделяется знакомству детей и с различными видами декоративно-прикладного искусства, и с народными традициями. Недостаточно формируются условия приобщения детей к народному творчеству с использованием, например, народной дымковской игрушки. Поэтому я решила, что для повышения эмоционального состояния детей, познавательной активности, а также творческих способностей, необходимо проводить работу по приобщению дошкольников и их родителей к народно-прикладному искусству. Ведь именно занятия декоративным рисованием могут научить детей воспринимать прекрасное и доброе, научат любоваться красотой.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Механизм реализации проекта: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Формы работы с дошкольниками: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беседы о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филимоновских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игрушках,  об особенностях узора, композиции, цветосочетании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рассматривание элементов росписи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рисован</w:t>
      </w:r>
      <w:r>
        <w:rPr>
          <w:rFonts w:ascii="Times New Roman" w:hAnsi="Times New Roman"/>
          <w:color w:val="000000"/>
          <w:sz w:val="28"/>
          <w:lang w:eastAsia="ru-RU"/>
        </w:rPr>
        <w:t xml:space="preserve">ие основных элементов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росписи в порядке усложнения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непосредственная образовательная деятельность;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lastRenderedPageBreak/>
        <w:t>познавательные рассказы воспитателя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просмотр </w:t>
      </w:r>
      <w:r>
        <w:rPr>
          <w:rFonts w:ascii="Times New Roman" w:hAnsi="Times New Roman"/>
          <w:color w:val="000000"/>
          <w:sz w:val="28"/>
          <w:lang w:eastAsia="ru-RU"/>
        </w:rPr>
        <w:t xml:space="preserve"> презентации о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филимоновской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игрушке;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дидактические игры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раскрашивание</w:t>
      </w:r>
      <w:r>
        <w:rPr>
          <w:rFonts w:ascii="Times New Roman" w:hAnsi="Times New Roman"/>
          <w:color w:val="000000"/>
          <w:sz w:val="28"/>
          <w:lang w:eastAsia="ru-RU"/>
        </w:rPr>
        <w:t xml:space="preserve"> плоскостных силуэтов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филимоновских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игрушек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рассматривание иллюстраций</w:t>
      </w:r>
      <w:r>
        <w:rPr>
          <w:rFonts w:ascii="Times New Roman" w:hAnsi="Times New Roman"/>
          <w:color w:val="000000"/>
          <w:sz w:val="28"/>
          <w:lang w:eastAsia="ru-RU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филимоновских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игрушек;</w:t>
      </w:r>
    </w:p>
    <w:p w:rsidR="003B07CA" w:rsidRPr="00A45D1F" w:rsidRDefault="003B07CA" w:rsidP="00A45D1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лепка игрушек из соленого теста и их роспись.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Взаимодействие с родителями:</w:t>
      </w:r>
    </w:p>
    <w:p w:rsidR="00646F1B" w:rsidRDefault="003B07CA" w:rsidP="00A45D1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изготовление  папки-передвижки «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Филимоновская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игрушка»</w:t>
      </w:r>
      <w:proofErr w:type="gramStart"/>
      <w:r>
        <w:rPr>
          <w:rFonts w:ascii="Times New Roman" w:hAnsi="Times New Roman"/>
          <w:color w:val="000000"/>
          <w:sz w:val="28"/>
          <w:lang w:eastAsia="ru-RU"/>
        </w:rPr>
        <w:t>;</w:t>
      </w:r>
      <w:r w:rsidR="00646F1B">
        <w:rPr>
          <w:rFonts w:ascii="Times New Roman" w:hAnsi="Times New Roman"/>
          <w:color w:val="000000"/>
          <w:sz w:val="28"/>
          <w:lang w:eastAsia="ru-RU"/>
        </w:rPr>
        <w:t>п</w:t>
      </w:r>
      <w:proofErr w:type="gramEnd"/>
      <w:r w:rsidR="00646F1B">
        <w:rPr>
          <w:rFonts w:ascii="Times New Roman" w:hAnsi="Times New Roman"/>
          <w:color w:val="000000"/>
          <w:sz w:val="28"/>
          <w:lang w:eastAsia="ru-RU"/>
        </w:rPr>
        <w:t>амятка « Соленое тесто своими руками»</w:t>
      </w:r>
    </w:p>
    <w:p w:rsidR="003B07CA" w:rsidRPr="00646F1B" w:rsidRDefault="003B07CA" w:rsidP="00A45D1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46F1B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Деятельность педагога:</w:t>
      </w:r>
      <w:r w:rsidRPr="00646F1B">
        <w:rPr>
          <w:rFonts w:ascii="Times New Roman" w:hAnsi="Times New Roman"/>
          <w:i/>
          <w:iCs/>
          <w:color w:val="000000"/>
          <w:sz w:val="28"/>
          <w:lang w:eastAsia="ru-RU"/>
        </w:rPr>
        <w:t> </w:t>
      </w:r>
    </w:p>
    <w:p w:rsidR="003B07CA" w:rsidRPr="00A45D1F" w:rsidRDefault="003B07CA" w:rsidP="00A45D1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подбор литературы</w:t>
      </w:r>
      <w:r>
        <w:rPr>
          <w:rFonts w:ascii="Times New Roman" w:hAnsi="Times New Roman"/>
          <w:color w:val="000000"/>
          <w:sz w:val="28"/>
          <w:lang w:eastAsia="ru-RU"/>
        </w:rPr>
        <w:t>, фильма  о народном промысле "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игрушка</w:t>
      </w:r>
      <w:r w:rsidRPr="00A45D1F">
        <w:rPr>
          <w:rFonts w:ascii="Times New Roman" w:hAnsi="Times New Roman"/>
          <w:color w:val="000000"/>
          <w:sz w:val="28"/>
          <w:lang w:eastAsia="ru-RU"/>
        </w:rPr>
        <w:t>"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294CCE" w:rsidRDefault="003B07CA" w:rsidP="00A45D1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иллюстраций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филимоновских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изделий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A45D1F" w:rsidRDefault="00287AAD" w:rsidP="00A45D1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создание </w:t>
      </w:r>
      <w:r w:rsidR="003B07CA">
        <w:rPr>
          <w:rFonts w:ascii="Times New Roman" w:hAnsi="Times New Roman"/>
          <w:color w:val="000000"/>
          <w:sz w:val="28"/>
          <w:lang w:eastAsia="ru-RU"/>
        </w:rPr>
        <w:t xml:space="preserve"> презентации «</w:t>
      </w:r>
      <w:proofErr w:type="spellStart"/>
      <w:r w:rsidR="003B07CA">
        <w:rPr>
          <w:rFonts w:ascii="Times New Roman" w:hAnsi="Times New Roman"/>
          <w:color w:val="000000"/>
          <w:sz w:val="28"/>
          <w:lang w:eastAsia="ru-RU"/>
        </w:rPr>
        <w:t>Филимоновская</w:t>
      </w:r>
      <w:proofErr w:type="spellEnd"/>
      <w:r w:rsidR="003B07CA">
        <w:rPr>
          <w:rFonts w:ascii="Times New Roman" w:hAnsi="Times New Roman"/>
          <w:color w:val="000000"/>
          <w:sz w:val="28"/>
          <w:lang w:eastAsia="ru-RU"/>
        </w:rPr>
        <w:t xml:space="preserve"> свистулька»;</w:t>
      </w:r>
    </w:p>
    <w:p w:rsidR="003B07CA" w:rsidRPr="00294CCE" w:rsidRDefault="003B07CA" w:rsidP="00A45D1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изготовление</w:t>
      </w:r>
      <w:r>
        <w:rPr>
          <w:rFonts w:ascii="Times New Roman" w:hAnsi="Times New Roman"/>
          <w:color w:val="000000"/>
          <w:sz w:val="28"/>
          <w:lang w:eastAsia="ru-RU"/>
        </w:rPr>
        <w:t xml:space="preserve"> плоскостных силуэтов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филимоновских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игрушек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A45D1F" w:rsidRDefault="003B07CA" w:rsidP="00A45D1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подготовка соленого теста для лепки;</w:t>
      </w:r>
    </w:p>
    <w:p w:rsidR="003B07CA" w:rsidRPr="00A45D1F" w:rsidRDefault="003B07CA" w:rsidP="00A45D1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проведение выставки народных мастеров по мотивам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филимоновской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игрушки.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Продукт проектной деятельности:</w:t>
      </w:r>
      <w:r w:rsidRPr="00A45D1F">
        <w:rPr>
          <w:rFonts w:ascii="Times New Roman" w:hAnsi="Times New Roman"/>
          <w:color w:val="000000"/>
          <w:sz w:val="24"/>
          <w:szCs w:val="24"/>
          <w:bdr w:val="single" w:sz="2" w:space="0" w:color="000000" w:frame="1"/>
          <w:lang w:eastAsia="ru-RU"/>
        </w:rPr>
        <w:t xml:space="preserve"> </w:t>
      </w:r>
    </w:p>
    <w:p w:rsidR="003B07CA" w:rsidRPr="00A45D1F" w:rsidRDefault="003B07CA" w:rsidP="00294CCE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A45D1F">
        <w:rPr>
          <w:rFonts w:ascii="Times New Roman" w:hAnsi="Times New Roman"/>
          <w:color w:val="000000"/>
          <w:sz w:val="28"/>
          <w:lang w:eastAsia="ru-RU"/>
        </w:rPr>
        <w:t>мульти</w:t>
      </w:r>
      <w:r>
        <w:rPr>
          <w:rFonts w:ascii="Times New Roman" w:hAnsi="Times New Roman"/>
          <w:color w:val="000000"/>
          <w:sz w:val="28"/>
          <w:lang w:eastAsia="ru-RU"/>
        </w:rPr>
        <w:t>медийная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презентация «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свистулька</w:t>
      </w:r>
      <w:r w:rsidRPr="00A45D1F">
        <w:rPr>
          <w:rFonts w:ascii="Times New Roman" w:hAnsi="Times New Roman"/>
          <w:color w:val="000000"/>
          <w:sz w:val="28"/>
          <w:lang w:eastAsia="ru-RU"/>
        </w:rPr>
        <w:t>»;</w:t>
      </w:r>
      <w:r w:rsidRPr="00294C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07CA" w:rsidRPr="006B7709" w:rsidRDefault="003B07CA" w:rsidP="00A45D1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игрушки для выставки народных мастеров;</w:t>
      </w:r>
    </w:p>
    <w:p w:rsidR="003B07CA" w:rsidRPr="00A45D1F" w:rsidRDefault="003B07CA" w:rsidP="00A45D1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папка-передвижка для родителей «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игрушка»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Ресурсное  обеспечение проекта:</w:t>
      </w:r>
    </w:p>
    <w:p w:rsidR="003B07CA" w:rsidRPr="00A45D1F" w:rsidRDefault="003B07CA" w:rsidP="00A45D1F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информационные  ресурсы (научная и  педагогическая литература по данной проблеме);  </w:t>
      </w:r>
    </w:p>
    <w:p w:rsidR="003B07CA" w:rsidRPr="00A45D1F" w:rsidRDefault="003B07CA" w:rsidP="00A45D1F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материально-технические ресурсы (</w:t>
      </w:r>
      <w:proofErr w:type="spellStart"/>
      <w:r w:rsidRPr="00A45D1F">
        <w:rPr>
          <w:rFonts w:ascii="Times New Roman" w:hAnsi="Times New Roman"/>
          <w:color w:val="000000"/>
          <w:sz w:val="28"/>
          <w:lang w:eastAsia="ru-RU"/>
        </w:rPr>
        <w:t>мультимедийное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оборудование,  дидактические,  развивающие пособия, игры, книги, фотографии);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Сроки  и этапы реализации проекта: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Проект осуществляется в несколько этапов:</w:t>
      </w:r>
    </w:p>
    <w:p w:rsidR="003B07CA" w:rsidRPr="00A45D1F" w:rsidRDefault="003B07CA" w:rsidP="00A45D1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Организационно-подготовительный.</w:t>
      </w:r>
    </w:p>
    <w:p w:rsidR="003B07CA" w:rsidRPr="00A45D1F" w:rsidRDefault="003B07CA" w:rsidP="00A45D1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Основной (этап непосредственной реализации).</w:t>
      </w:r>
    </w:p>
    <w:p w:rsidR="003B07CA" w:rsidRPr="00A5583D" w:rsidRDefault="003B07CA" w:rsidP="00A45D1F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Итоговый (результативный, рефлексивный).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Организационно-подготовительный: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- обозначение проблемы и темы проекта, определение цели и основных задач;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- подбор художественной литературы, иллюстраций, наглядных пособий, музыкального сопровождения;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- разработка конспектов непосредственно-образовательной деятельности, сценариев бесед;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- составление плана реализации проекта;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- оформле</w:t>
      </w:r>
      <w:r>
        <w:rPr>
          <w:rFonts w:ascii="Times New Roman" w:hAnsi="Times New Roman"/>
          <w:color w:val="000000"/>
          <w:sz w:val="28"/>
          <w:lang w:eastAsia="ru-RU"/>
        </w:rPr>
        <w:t>ние папки-передвижки «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Филимоновская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игрушка»;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- создание </w:t>
      </w:r>
      <w:r>
        <w:rPr>
          <w:rFonts w:ascii="Times New Roman" w:hAnsi="Times New Roman"/>
          <w:color w:val="000000"/>
          <w:sz w:val="28"/>
          <w:lang w:eastAsia="ru-RU"/>
        </w:rPr>
        <w:t>презентации  «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свистулька»</w:t>
      </w:r>
      <w:r w:rsidRPr="00A45D1F">
        <w:rPr>
          <w:rFonts w:ascii="Times New Roman" w:hAnsi="Times New Roman"/>
          <w:color w:val="000000"/>
          <w:sz w:val="28"/>
          <w:lang w:eastAsia="ru-RU"/>
        </w:rPr>
        <w:t>».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Основной: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A45D1F">
        <w:rPr>
          <w:rFonts w:ascii="Times New Roman" w:hAnsi="Times New Roman"/>
          <w:color w:val="000000"/>
          <w:sz w:val="28"/>
          <w:lang w:eastAsia="ru-RU"/>
        </w:rPr>
        <w:t>ознакомление с историей промысла;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- ознакомление с </w:t>
      </w:r>
      <w:r>
        <w:rPr>
          <w:rFonts w:ascii="Times New Roman" w:hAnsi="Times New Roman"/>
          <w:color w:val="000000"/>
          <w:sz w:val="28"/>
          <w:lang w:eastAsia="ru-RU"/>
        </w:rPr>
        <w:t xml:space="preserve">особенностями росписи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игрушки;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- составление орнаментов;</w:t>
      </w:r>
    </w:p>
    <w:p w:rsidR="003B07CA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- роспись бумажных силуэтов игрушек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лепка и роспись игрушек в стиле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филимоновских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игрушек</w:t>
      </w:r>
      <w:r w:rsidRPr="00A45D1F">
        <w:rPr>
          <w:rFonts w:ascii="Times New Roman" w:hAnsi="Times New Roman"/>
          <w:color w:val="000000"/>
          <w:sz w:val="28"/>
          <w:lang w:eastAsia="ru-RU"/>
        </w:rPr>
        <w:t>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Итоговый: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- обобщение результатов работы;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lastRenderedPageBreak/>
        <w:t xml:space="preserve">-оформление выставки народных мастеров по мотивам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филимоновской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игрушки</w:t>
      </w:r>
      <w:r w:rsidRPr="00A45D1F">
        <w:rPr>
          <w:rFonts w:ascii="Times New Roman" w:hAnsi="Times New Roman"/>
          <w:color w:val="000000"/>
          <w:sz w:val="28"/>
          <w:lang w:eastAsia="ru-RU"/>
        </w:rPr>
        <w:t>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Ожидаемые результаты: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A45D1F">
        <w:rPr>
          <w:rFonts w:ascii="Times New Roman" w:hAnsi="Times New Roman"/>
          <w:color w:val="000000"/>
          <w:sz w:val="28"/>
          <w:lang w:eastAsia="ru-RU"/>
        </w:rPr>
        <w:t>дети активные, любознательные, интересуются возникновением русского народного промысла;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A45D1F">
        <w:rPr>
          <w:rFonts w:ascii="Times New Roman" w:hAnsi="Times New Roman"/>
          <w:color w:val="000000"/>
          <w:sz w:val="28"/>
          <w:lang w:eastAsia="ru-RU"/>
        </w:rPr>
        <w:t>выделяют характерные сре</w:t>
      </w:r>
      <w:r>
        <w:rPr>
          <w:rFonts w:ascii="Times New Roman" w:hAnsi="Times New Roman"/>
          <w:color w:val="000000"/>
          <w:sz w:val="28"/>
          <w:lang w:eastAsia="ru-RU"/>
        </w:rPr>
        <w:t xml:space="preserve">дства выразительности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игрушки: элементы узора, колорит, сочетание цветов, композицию цветовых пятен, симметрию и </w:t>
      </w:r>
      <w:proofErr w:type="spellStart"/>
      <w:r w:rsidRPr="00A45D1F">
        <w:rPr>
          <w:rFonts w:ascii="Times New Roman" w:hAnsi="Times New Roman"/>
          <w:color w:val="000000"/>
          <w:sz w:val="28"/>
          <w:lang w:eastAsia="ru-RU"/>
        </w:rPr>
        <w:t>ассиметрию</w:t>
      </w:r>
      <w:proofErr w:type="spellEnd"/>
      <w:r w:rsidRPr="00A45D1F">
        <w:rPr>
          <w:rFonts w:ascii="Times New Roman" w:hAnsi="Times New Roman"/>
          <w:color w:val="000000"/>
          <w:sz w:val="28"/>
          <w:lang w:eastAsia="ru-RU"/>
        </w:rPr>
        <w:t xml:space="preserve"> в узоре и т.п.;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A45D1F">
        <w:rPr>
          <w:rFonts w:ascii="Times New Roman" w:hAnsi="Times New Roman"/>
          <w:color w:val="000000"/>
          <w:sz w:val="28"/>
          <w:lang w:eastAsia="ru-RU"/>
        </w:rPr>
        <w:t>лепят изделия, используя разнообразные способы и приемы;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 w:rsidRPr="00A45D1F">
        <w:rPr>
          <w:rFonts w:ascii="Times New Roman" w:hAnsi="Times New Roman"/>
          <w:color w:val="000000"/>
          <w:sz w:val="28"/>
          <w:lang w:eastAsia="ru-RU"/>
        </w:rPr>
        <w:t>самостоятельно и творчески применяют умения и навыки, полученные на занятиях в самостоятельной художественной деятельности.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b/>
          <w:bCs/>
          <w:color w:val="000000"/>
          <w:sz w:val="28"/>
          <w:lang w:eastAsia="ru-RU"/>
        </w:rPr>
        <w:t>Вывод по проекту: </w:t>
      </w:r>
      <w:r w:rsidRPr="00A45D1F">
        <w:rPr>
          <w:rFonts w:ascii="Times New Roman" w:hAnsi="Times New Roman"/>
          <w:color w:val="000000"/>
          <w:sz w:val="28"/>
          <w:lang w:eastAsia="ru-RU"/>
        </w:rPr>
        <w:t>в результате проведения комплексной работы по приобщению детей к декоративно-прикладному искусству у них появилось желание больше узнать о творчестве русских мастеров.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Знакомство с произведениями народных мастеров, с историей промыслов формирует у детей уважение и любовь к Родине, истории своего народа.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Народное искусство способствует развитию нравственно-патриотического и эстетического воспитания, развивает творческие способности детей.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Без знания детьми народной культуры не может быть достигнуто полноценное нравственное и патриотическое воспитание ребенка.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Красота нужна всем, но прежде всего она необходима детям. </w:t>
      </w:r>
      <w:r w:rsidRPr="00A45D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07CA" w:rsidRPr="00A45D1F" w:rsidRDefault="003B07CA" w:rsidP="00A45D1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45D1F">
        <w:rPr>
          <w:rFonts w:ascii="Times New Roman" w:hAnsi="Times New Roman"/>
          <w:color w:val="000000"/>
          <w:sz w:val="28"/>
          <w:lang w:eastAsia="ru-RU"/>
        </w:rPr>
        <w:t>Народное искусство, жизнерадостное по колориту, живое и динамическое по рисунку, пленяет и очаровывает детей, отвечает их эстетическим чувствам.</w:t>
      </w:r>
      <w:r w:rsidRPr="00A45D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243B0" w:rsidRPr="00A243B0" w:rsidRDefault="00A243B0" w:rsidP="00A243B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Заключительный этап</w:t>
      </w: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6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Выставка «Мы народные умельцы»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20" w:hanging="720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Роспись плоскостного изображения  </w:t>
      </w:r>
      <w:r w:rsidR="00287AAD">
        <w:rPr>
          <w:rFonts w:ascii="Times New Roman" w:eastAsia="Times New Roman" w:hAnsi="Times New Roman"/>
          <w:color w:val="000000"/>
          <w:sz w:val="28"/>
          <w:lang w:eastAsia="ru-RU"/>
        </w:rPr>
        <w:t>петушка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20" w:hanging="720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Создание альбома «</w:t>
      </w:r>
      <w:proofErr w:type="spellStart"/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Филимоновская</w:t>
      </w:r>
      <w:proofErr w:type="spellEnd"/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игрушка»</w:t>
      </w:r>
    </w:p>
    <w:p w:rsidR="00A243B0" w:rsidRPr="00A243B0" w:rsidRDefault="00A243B0" w:rsidP="00A243B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Виды деятельности. Пути реализации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0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Игровая деятельность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4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Дидактические игры: «Обведи и раскрась», «Собери целое», «Продолжи рисунок».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0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Ознакомление с окружающим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4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Беседы: «Народны</w:t>
      </w:r>
      <w:r w:rsidR="00287AAD">
        <w:rPr>
          <w:rFonts w:ascii="Times New Roman" w:eastAsia="Times New Roman" w:hAnsi="Times New Roman"/>
          <w:color w:val="000000"/>
          <w:sz w:val="28"/>
          <w:lang w:eastAsia="ru-RU"/>
        </w:rPr>
        <w:t>е игрушки», «</w:t>
      </w:r>
      <w:proofErr w:type="spellStart"/>
      <w:r w:rsidR="00287AAD">
        <w:rPr>
          <w:rFonts w:ascii="Times New Roman" w:eastAsia="Times New Roman" w:hAnsi="Times New Roman"/>
          <w:color w:val="000000"/>
          <w:sz w:val="28"/>
          <w:lang w:eastAsia="ru-RU"/>
        </w:rPr>
        <w:t>Филимоновская</w:t>
      </w:r>
      <w:proofErr w:type="spellEnd"/>
      <w:r w:rsidR="00287AAD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игрушка</w:t>
      </w: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».</w:t>
      </w:r>
      <w:r w:rsidR="00B33018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Просмотр презентации «</w:t>
      </w:r>
      <w:proofErr w:type="spellStart"/>
      <w:r w:rsidR="00B33018">
        <w:rPr>
          <w:rFonts w:ascii="Times New Roman" w:eastAsia="Times New Roman" w:hAnsi="Times New Roman"/>
          <w:color w:val="000000"/>
          <w:sz w:val="28"/>
          <w:lang w:eastAsia="ru-RU"/>
        </w:rPr>
        <w:t>Филимоновская</w:t>
      </w:r>
      <w:proofErr w:type="spellEnd"/>
      <w:r w:rsidR="00B33018">
        <w:rPr>
          <w:rFonts w:ascii="Times New Roman" w:eastAsia="Times New Roman" w:hAnsi="Times New Roman"/>
          <w:color w:val="000000"/>
          <w:sz w:val="28"/>
          <w:lang w:eastAsia="ru-RU"/>
        </w:rPr>
        <w:t xml:space="preserve"> свистулька» 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0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Развитие речи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4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 xml:space="preserve">Активизировать словарь: завиток, </w:t>
      </w:r>
      <w:proofErr w:type="gramStart"/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тычок</w:t>
      </w:r>
      <w:proofErr w:type="gramEnd"/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 xml:space="preserve">, элемент, </w:t>
      </w:r>
      <w:proofErr w:type="spellStart"/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филимоновская</w:t>
      </w:r>
      <w:proofErr w:type="spellEnd"/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игрушка, ярмарка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0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Художественная литература</w:t>
      </w: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4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Чтение стихов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4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 xml:space="preserve"> Чтение </w:t>
      </w:r>
      <w:proofErr w:type="spellStart"/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потешек</w:t>
      </w:r>
      <w:proofErr w:type="spellEnd"/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 xml:space="preserve"> об игрушках, пословиц и поговорок о труде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4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 Загадывание загадок</w:t>
      </w:r>
    </w:p>
    <w:p w:rsidR="00A243B0" w:rsidRPr="00A243B0" w:rsidRDefault="00A243B0" w:rsidP="00A243B0">
      <w:pPr>
        <w:shd w:val="clear" w:color="auto" w:fill="FFFFFF"/>
        <w:spacing w:after="0" w:line="240" w:lineRule="auto"/>
        <w:ind w:left="730"/>
        <w:rPr>
          <w:rFonts w:eastAsia="Times New Roman" w:cs="Calibri"/>
          <w:color w:val="000000"/>
          <w:sz w:val="20"/>
          <w:szCs w:val="20"/>
          <w:lang w:eastAsia="ru-RU"/>
        </w:rPr>
      </w:pPr>
      <w:r w:rsidRPr="00A243B0"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Изобразительная деятельность</w:t>
      </w:r>
    </w:p>
    <w:p w:rsidR="00A243B0" w:rsidRDefault="00A243B0" w:rsidP="00B33018">
      <w:pPr>
        <w:shd w:val="clear" w:color="auto" w:fill="FFFFFF"/>
        <w:spacing w:after="0" w:line="240" w:lineRule="auto"/>
        <w:ind w:left="734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 Раскрашивание плоскостных силуэтов красками: «Волшебны</w:t>
      </w:r>
      <w:r w:rsidR="00287AAD">
        <w:rPr>
          <w:rFonts w:ascii="Times New Roman" w:eastAsia="Times New Roman" w:hAnsi="Times New Roman"/>
          <w:color w:val="000000"/>
          <w:sz w:val="28"/>
          <w:lang w:eastAsia="ru-RU"/>
        </w:rPr>
        <w:t>е лошадки», «Петушок</w:t>
      </w: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».</w:t>
      </w:r>
      <w:r w:rsidR="00B33018">
        <w:rPr>
          <w:rFonts w:eastAsia="Times New Roman" w:cs="Calibri"/>
          <w:color w:val="000000"/>
          <w:sz w:val="20"/>
          <w:szCs w:val="20"/>
          <w:lang w:eastAsia="ru-RU"/>
        </w:rPr>
        <w:t xml:space="preserve"> </w:t>
      </w:r>
      <w:r w:rsidR="00287AAD">
        <w:rPr>
          <w:rFonts w:ascii="Times New Roman" w:eastAsia="Times New Roman" w:hAnsi="Times New Roman"/>
          <w:color w:val="000000"/>
          <w:sz w:val="28"/>
          <w:lang w:eastAsia="ru-RU"/>
        </w:rPr>
        <w:t>Лепка</w:t>
      </w:r>
      <w:r w:rsidR="00B33018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из соленого теста</w:t>
      </w:r>
      <w:proofErr w:type="gramStart"/>
      <w:r w:rsidR="00B33018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287AAD">
        <w:rPr>
          <w:rFonts w:ascii="Times New Roman" w:eastAsia="Times New Roman" w:hAnsi="Times New Roman"/>
          <w:color w:val="000000"/>
          <w:sz w:val="28"/>
          <w:lang w:eastAsia="ru-RU"/>
        </w:rPr>
        <w:t>:</w:t>
      </w:r>
      <w:proofErr w:type="gramEnd"/>
      <w:r w:rsidR="00287AAD">
        <w:rPr>
          <w:rFonts w:ascii="Times New Roman" w:eastAsia="Times New Roman" w:hAnsi="Times New Roman"/>
          <w:color w:val="000000"/>
          <w:sz w:val="28"/>
          <w:lang w:eastAsia="ru-RU"/>
        </w:rPr>
        <w:t xml:space="preserve"> «Петушок</w:t>
      </w:r>
      <w:r w:rsidRPr="00A243B0">
        <w:rPr>
          <w:rFonts w:ascii="Times New Roman" w:eastAsia="Times New Roman" w:hAnsi="Times New Roman"/>
          <w:color w:val="000000"/>
          <w:sz w:val="28"/>
          <w:lang w:eastAsia="ru-RU"/>
        </w:rPr>
        <w:t>»,</w:t>
      </w:r>
    </w:p>
    <w:p w:rsidR="00B33018" w:rsidRDefault="00B33018" w:rsidP="00B33018">
      <w:pPr>
        <w:shd w:val="clear" w:color="auto" w:fill="FFFFFF"/>
        <w:spacing w:after="0" w:line="240" w:lineRule="auto"/>
        <w:rPr>
          <w:rFonts w:eastAsia="Times New Roman" w:cs="Calibri"/>
          <w:b/>
          <w:color w:val="000000"/>
          <w:sz w:val="20"/>
          <w:szCs w:val="20"/>
          <w:lang w:eastAsia="ru-RU"/>
        </w:rPr>
      </w:pPr>
    </w:p>
    <w:p w:rsidR="007D1D3A" w:rsidRDefault="007D1D3A" w:rsidP="00B33018">
      <w:pPr>
        <w:shd w:val="clear" w:color="auto" w:fill="FFFFFF"/>
        <w:spacing w:after="0" w:line="240" w:lineRule="auto"/>
        <w:rPr>
          <w:rFonts w:eastAsia="Times New Roman" w:cs="Calibri"/>
          <w:b/>
          <w:color w:val="000000"/>
          <w:sz w:val="20"/>
          <w:szCs w:val="20"/>
          <w:lang w:eastAsia="ru-RU"/>
        </w:rPr>
      </w:pPr>
    </w:p>
    <w:p w:rsidR="007D1D3A" w:rsidRDefault="007D1D3A" w:rsidP="00B33018">
      <w:pPr>
        <w:shd w:val="clear" w:color="auto" w:fill="FFFFFF"/>
        <w:spacing w:after="0" w:line="240" w:lineRule="auto"/>
        <w:rPr>
          <w:rFonts w:eastAsia="Times New Roman" w:cs="Calibri"/>
          <w:b/>
          <w:color w:val="000000"/>
          <w:sz w:val="20"/>
          <w:szCs w:val="20"/>
          <w:lang w:eastAsia="ru-RU"/>
        </w:rPr>
      </w:pPr>
    </w:p>
    <w:p w:rsidR="007D1D3A" w:rsidRDefault="007D1D3A" w:rsidP="00B33018">
      <w:pPr>
        <w:shd w:val="clear" w:color="auto" w:fill="FFFFFF"/>
        <w:spacing w:after="0" w:line="240" w:lineRule="auto"/>
        <w:rPr>
          <w:rFonts w:eastAsia="Times New Roman" w:cs="Calibri"/>
          <w:b/>
          <w:color w:val="000000"/>
          <w:sz w:val="20"/>
          <w:szCs w:val="20"/>
          <w:lang w:eastAsia="ru-RU"/>
        </w:rPr>
      </w:pPr>
    </w:p>
    <w:p w:rsidR="007D1D3A" w:rsidRDefault="007D1D3A" w:rsidP="00B33018">
      <w:pPr>
        <w:shd w:val="clear" w:color="auto" w:fill="FFFFFF"/>
        <w:spacing w:after="0" w:line="240" w:lineRule="auto"/>
        <w:rPr>
          <w:rFonts w:eastAsia="Times New Roman" w:cs="Calibri"/>
          <w:b/>
          <w:color w:val="000000"/>
          <w:sz w:val="20"/>
          <w:szCs w:val="20"/>
          <w:lang w:eastAsia="ru-RU"/>
        </w:rPr>
      </w:pPr>
    </w:p>
    <w:p w:rsidR="007D1D3A" w:rsidRPr="00B33018" w:rsidRDefault="007D1D3A" w:rsidP="00B33018">
      <w:pPr>
        <w:shd w:val="clear" w:color="auto" w:fill="FFFFFF"/>
        <w:spacing w:after="0" w:line="240" w:lineRule="auto"/>
        <w:rPr>
          <w:rFonts w:eastAsia="Times New Roman" w:cs="Calibri"/>
          <w:b/>
          <w:color w:val="000000"/>
          <w:sz w:val="20"/>
          <w:szCs w:val="20"/>
          <w:lang w:eastAsia="ru-RU"/>
        </w:rPr>
      </w:pPr>
    </w:p>
    <w:tbl>
      <w:tblPr>
        <w:tblW w:w="1013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4"/>
        <w:gridCol w:w="4394"/>
        <w:gridCol w:w="4111"/>
      </w:tblGrid>
      <w:tr w:rsidR="00A243B0" w:rsidRPr="00B33018" w:rsidTr="007D1D3A">
        <w:trPr>
          <w:trHeight w:val="42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Дни недели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Форма и содержание</w:t>
            </w:r>
          </w:p>
        </w:tc>
      </w:tr>
      <w:tr w:rsidR="00A243B0" w:rsidRPr="00A243B0" w:rsidTr="007D1D3A">
        <w:trPr>
          <w:trHeight w:val="96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историей развития </w:t>
            </w:r>
            <w:proofErr w:type="spellStart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филимоновского</w:t>
            </w:r>
            <w:proofErr w:type="spellEnd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игрушечного промысла, способствовать развитию памяти,  вниманию, логическому мышлению.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287AAD" w:rsidP="0028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Беседа «</w:t>
            </w:r>
            <w:proofErr w:type="spellStart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Филимоновская</w:t>
            </w:r>
            <w:proofErr w:type="spellEnd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игрушка</w:t>
            </w:r>
            <w:r w:rsidR="00A243B0"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287AAD" w:rsidRPr="007D1D3A" w:rsidRDefault="00287AAD" w:rsidP="0028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«Народные игрушки»</w:t>
            </w:r>
          </w:p>
        </w:tc>
      </w:tr>
      <w:tr w:rsidR="00A243B0" w:rsidRPr="00A243B0" w:rsidTr="007D1D3A">
        <w:trPr>
          <w:trHeight w:val="98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Знакомство с цветами и узорами, используемыми для росписи </w:t>
            </w:r>
            <w:proofErr w:type="spellStart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филимоновских</w:t>
            </w:r>
            <w:proofErr w:type="spellEnd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игрушек.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AAD" w:rsidRPr="007D1D3A" w:rsidRDefault="00A243B0" w:rsidP="00A2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Альбом «</w:t>
            </w:r>
            <w:proofErr w:type="spellStart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Филимоновская</w:t>
            </w:r>
            <w:proofErr w:type="spellEnd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игрушка»,</w:t>
            </w:r>
            <w:r w:rsidR="00B33018"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Роспись плоскостного изображения петушка.</w:t>
            </w:r>
          </w:p>
          <w:p w:rsidR="00287AAD" w:rsidRPr="007D1D3A" w:rsidRDefault="00A243B0" w:rsidP="00A2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филимоновские</w:t>
            </w:r>
            <w:proofErr w:type="spellEnd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игрушки, альбомные листы, </w:t>
            </w:r>
          </w:p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гуашь, кисти.</w:t>
            </w:r>
          </w:p>
          <w:p w:rsidR="00B33018" w:rsidRPr="007D1D3A" w:rsidRDefault="00B33018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243B0" w:rsidRPr="00A243B0" w:rsidTr="007D1D3A">
        <w:trPr>
          <w:trHeight w:val="84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интерес к русской культуре, развивать диалогическую речь.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стихов, </w:t>
            </w:r>
            <w:proofErr w:type="spellStart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 народной игрушке</w:t>
            </w:r>
          </w:p>
          <w:p w:rsidR="00B33018" w:rsidRPr="007D1D3A" w:rsidRDefault="00B33018" w:rsidP="00A2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Просмотр презентации </w:t>
            </w:r>
          </w:p>
          <w:p w:rsidR="00B33018" w:rsidRPr="007D1D3A" w:rsidRDefault="00B33018" w:rsidP="00A2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Филимоновская</w:t>
            </w:r>
            <w:proofErr w:type="spellEnd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свистулька»</w:t>
            </w:r>
          </w:p>
          <w:p w:rsidR="00B33018" w:rsidRPr="007D1D3A" w:rsidRDefault="00B33018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243B0" w:rsidRPr="00A243B0" w:rsidTr="007D1D3A">
        <w:trPr>
          <w:trHeight w:val="70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B33018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Учить детей лепить из соленого теста петушка</w:t>
            </w:r>
            <w:r w:rsidR="00A243B0"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развивать творческую фантазию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018" w:rsidRPr="007D1D3A" w:rsidRDefault="00B33018" w:rsidP="00B33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Знакомство с  технологией </w:t>
            </w:r>
          </w:p>
          <w:p w:rsidR="00A243B0" w:rsidRPr="007D1D3A" w:rsidRDefault="00B33018" w:rsidP="00B33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изготовления </w:t>
            </w:r>
            <w:proofErr w:type="spellStart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филимоновской</w:t>
            </w:r>
            <w:proofErr w:type="spellEnd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игрушки.</w:t>
            </w:r>
          </w:p>
          <w:p w:rsidR="00B33018" w:rsidRPr="007D1D3A" w:rsidRDefault="00B33018" w:rsidP="00B330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243B0" w:rsidRPr="00A243B0" w:rsidTr="007D1D3A">
        <w:trPr>
          <w:trHeight w:val="66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A243B0" w:rsidP="00A24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творческие способности детей, мелкую моторику рук.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B0" w:rsidRPr="007D1D3A" w:rsidRDefault="00B33018" w:rsidP="00A2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Роспись петушка простейшими </w:t>
            </w:r>
            <w:proofErr w:type="spellStart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филимоновскими</w:t>
            </w:r>
            <w:proofErr w:type="spellEnd"/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узорами. </w:t>
            </w:r>
          </w:p>
          <w:p w:rsidR="00B33018" w:rsidRPr="007D1D3A" w:rsidRDefault="00B33018" w:rsidP="00A2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Выставка « Мы народные умельцы» </w:t>
            </w:r>
          </w:p>
          <w:p w:rsidR="00B33018" w:rsidRPr="007D1D3A" w:rsidRDefault="00B33018" w:rsidP="00A2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1D3A" w:rsidRDefault="007D1D3A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lastRenderedPageBreak/>
        <w:t>Беседа «</w:t>
      </w:r>
      <w:proofErr w:type="spellStart"/>
      <w:r w:rsidRPr="007D1D3A">
        <w:rPr>
          <w:color w:val="000000"/>
          <w:sz w:val="28"/>
          <w:szCs w:val="28"/>
        </w:rPr>
        <w:t>Филимоновская</w:t>
      </w:r>
      <w:proofErr w:type="spellEnd"/>
      <w:r w:rsidRPr="007D1D3A">
        <w:rPr>
          <w:color w:val="000000"/>
          <w:sz w:val="28"/>
          <w:szCs w:val="28"/>
        </w:rPr>
        <w:t xml:space="preserve"> игрушка»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 xml:space="preserve">Цель: продолжать знакомить детей с народными промыслами– </w:t>
      </w:r>
      <w:proofErr w:type="spellStart"/>
      <w:proofErr w:type="gramStart"/>
      <w:r w:rsidRPr="007D1D3A">
        <w:rPr>
          <w:color w:val="000000"/>
          <w:sz w:val="28"/>
          <w:szCs w:val="28"/>
        </w:rPr>
        <w:t>фи</w:t>
      </w:r>
      <w:proofErr w:type="gramEnd"/>
      <w:r w:rsidRPr="007D1D3A">
        <w:rPr>
          <w:color w:val="000000"/>
          <w:sz w:val="28"/>
          <w:szCs w:val="28"/>
        </w:rPr>
        <w:t>лимоновская</w:t>
      </w:r>
      <w:proofErr w:type="spellEnd"/>
      <w:r w:rsidRPr="007D1D3A">
        <w:rPr>
          <w:color w:val="000000"/>
          <w:sz w:val="28"/>
          <w:szCs w:val="28"/>
        </w:rPr>
        <w:t xml:space="preserve"> игрушка, его характерными особенностями.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 xml:space="preserve">- Сегодня, мы познакомимся с </w:t>
      </w:r>
      <w:proofErr w:type="spellStart"/>
      <w:r w:rsidRPr="007D1D3A">
        <w:rPr>
          <w:color w:val="000000"/>
          <w:sz w:val="28"/>
          <w:szCs w:val="28"/>
        </w:rPr>
        <w:t>филимоновской</w:t>
      </w:r>
      <w:proofErr w:type="spellEnd"/>
      <w:r w:rsidRPr="007D1D3A">
        <w:rPr>
          <w:color w:val="000000"/>
          <w:sz w:val="28"/>
          <w:szCs w:val="28"/>
        </w:rPr>
        <w:t xml:space="preserve"> игрушкой.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 xml:space="preserve">(Перед воспитателем короб с </w:t>
      </w:r>
      <w:proofErr w:type="spellStart"/>
      <w:r w:rsidRPr="007D1D3A">
        <w:rPr>
          <w:color w:val="000000"/>
          <w:sz w:val="28"/>
          <w:szCs w:val="28"/>
        </w:rPr>
        <w:t>филимоновскими</w:t>
      </w:r>
      <w:proofErr w:type="spellEnd"/>
      <w:r w:rsidRPr="007D1D3A">
        <w:rPr>
          <w:color w:val="000000"/>
          <w:sz w:val="28"/>
          <w:szCs w:val="28"/>
        </w:rPr>
        <w:t xml:space="preserve"> игрушками).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-Коляда, коляда,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Ты подай пирога,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 xml:space="preserve">Или хлеба </w:t>
      </w:r>
      <w:proofErr w:type="spellStart"/>
      <w:r w:rsidRPr="007D1D3A">
        <w:rPr>
          <w:color w:val="000000"/>
          <w:sz w:val="28"/>
          <w:szCs w:val="28"/>
        </w:rPr>
        <w:t>ломтину</w:t>
      </w:r>
      <w:proofErr w:type="spellEnd"/>
      <w:r w:rsidRPr="007D1D3A">
        <w:rPr>
          <w:color w:val="000000"/>
          <w:sz w:val="28"/>
          <w:szCs w:val="28"/>
        </w:rPr>
        <w:t>,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Или денег полтину,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Или курочку с хохлом,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 xml:space="preserve">Петушка с гребешком. (Воспитатель открывает короб и по очереди достает </w:t>
      </w:r>
      <w:proofErr w:type="spellStart"/>
      <w:r w:rsidRPr="007D1D3A">
        <w:rPr>
          <w:color w:val="000000"/>
          <w:sz w:val="28"/>
          <w:szCs w:val="28"/>
        </w:rPr>
        <w:t>филимоновские</w:t>
      </w:r>
      <w:proofErr w:type="spellEnd"/>
      <w:r w:rsidRPr="007D1D3A">
        <w:rPr>
          <w:color w:val="000000"/>
          <w:sz w:val="28"/>
          <w:szCs w:val="28"/>
        </w:rPr>
        <w:t xml:space="preserve"> игрушки.)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br/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-Ты откуда пришла к нам такая?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Вся простая без хитрых затей.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 xml:space="preserve">С длинной шеей, </w:t>
      </w:r>
      <w:proofErr w:type="gramStart"/>
      <w:r w:rsidRPr="007D1D3A">
        <w:rPr>
          <w:color w:val="000000"/>
          <w:sz w:val="28"/>
          <w:szCs w:val="28"/>
        </w:rPr>
        <w:t>расписная</w:t>
      </w:r>
      <w:proofErr w:type="gramEnd"/>
      <w:r w:rsidRPr="007D1D3A">
        <w:rPr>
          <w:color w:val="000000"/>
          <w:sz w:val="28"/>
          <w:szCs w:val="28"/>
        </w:rPr>
        <w:t>,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Для игры и забавы детей.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 xml:space="preserve">- </w:t>
      </w:r>
      <w:proofErr w:type="spellStart"/>
      <w:r w:rsidRPr="007D1D3A">
        <w:rPr>
          <w:color w:val="000000"/>
          <w:sz w:val="28"/>
          <w:szCs w:val="28"/>
        </w:rPr>
        <w:t>Филимоновские</w:t>
      </w:r>
      <w:proofErr w:type="spellEnd"/>
      <w:r w:rsidRPr="007D1D3A">
        <w:rPr>
          <w:color w:val="000000"/>
          <w:sz w:val="28"/>
          <w:szCs w:val="28"/>
        </w:rPr>
        <w:t xml:space="preserve"> игрушки-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 xml:space="preserve">Разноцветные </w:t>
      </w:r>
      <w:proofErr w:type="gramStart"/>
      <w:r w:rsidRPr="007D1D3A">
        <w:rPr>
          <w:color w:val="000000"/>
          <w:sz w:val="28"/>
          <w:szCs w:val="28"/>
        </w:rPr>
        <w:t>зверюшки</w:t>
      </w:r>
      <w:proofErr w:type="gramEnd"/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Не желают реветь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Желают свистеть!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(Воспитатель показывает, как свистят игрушки, забавляя детей).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 xml:space="preserve">-Ребята, посмотрите на эти игрушки. С давних времен известна тульская деревня Филимоново. Кто и когда сделал здесь первые игрушки неизвестно, известно только, что делают их очень давно. Одна из легенд рассказывает, что пришел в эти места гончар </w:t>
      </w:r>
      <w:proofErr w:type="spellStart"/>
      <w:r w:rsidRPr="007D1D3A">
        <w:rPr>
          <w:color w:val="000000"/>
          <w:sz w:val="28"/>
          <w:szCs w:val="28"/>
        </w:rPr>
        <w:t>Филимон</w:t>
      </w:r>
      <w:proofErr w:type="spellEnd"/>
      <w:r w:rsidRPr="007D1D3A">
        <w:rPr>
          <w:color w:val="000000"/>
          <w:sz w:val="28"/>
          <w:szCs w:val="28"/>
        </w:rPr>
        <w:t xml:space="preserve">, обнаружил залежи отличной глины и начал лепить из нее горшки да игрушки. Место, где он поселился, так и прозвали Филимоново. По всей России матушке знают и любят </w:t>
      </w:r>
      <w:proofErr w:type="spellStart"/>
      <w:r w:rsidRPr="007D1D3A">
        <w:rPr>
          <w:color w:val="000000"/>
          <w:sz w:val="28"/>
          <w:szCs w:val="28"/>
        </w:rPr>
        <w:t>филимоновские</w:t>
      </w:r>
      <w:proofErr w:type="spellEnd"/>
      <w:r w:rsidRPr="007D1D3A">
        <w:rPr>
          <w:color w:val="000000"/>
          <w:sz w:val="28"/>
          <w:szCs w:val="28"/>
        </w:rPr>
        <w:t xml:space="preserve"> расписные игрушки из глины, а глину добывали </w:t>
      </w:r>
      <w:proofErr w:type="gramStart"/>
      <w:r w:rsidRPr="007D1D3A">
        <w:rPr>
          <w:color w:val="000000"/>
          <w:sz w:val="28"/>
          <w:szCs w:val="28"/>
        </w:rPr>
        <w:t>из</w:t>
      </w:r>
      <w:proofErr w:type="gramEnd"/>
      <w:r w:rsidRPr="007D1D3A">
        <w:rPr>
          <w:color w:val="000000"/>
          <w:sz w:val="28"/>
          <w:szCs w:val="28"/>
        </w:rPr>
        <w:t xml:space="preserve"> глубоких оврагах. Эта глина мягкая, рукам послушная. Лепят из такой чудесной глины разные фигурки-барышень и солдат, медведей и коней, козликов, петушков, гусей. … Все эти игрушки забавные, высокие, стройные и такие вытянутые, будто они всегда чему-то удивляются, и свои шеи от удивления так вытянули, что на жирафов стали похожи. Лепят их веселые мастерицы</w:t>
      </w:r>
      <w:proofErr w:type="gramStart"/>
      <w:r w:rsidRPr="007D1D3A">
        <w:rPr>
          <w:color w:val="000000"/>
          <w:sz w:val="28"/>
          <w:szCs w:val="28"/>
        </w:rPr>
        <w:t xml:space="preserve"> ,</w:t>
      </w:r>
      <w:proofErr w:type="gramEnd"/>
      <w:r w:rsidRPr="007D1D3A">
        <w:rPr>
          <w:color w:val="000000"/>
          <w:sz w:val="28"/>
          <w:szCs w:val="28"/>
        </w:rPr>
        <w:t>лепят и приговаривают: «</w:t>
      </w:r>
      <w:proofErr w:type="gramStart"/>
      <w:r w:rsidRPr="007D1D3A">
        <w:rPr>
          <w:color w:val="000000"/>
          <w:sz w:val="28"/>
          <w:szCs w:val="28"/>
        </w:rPr>
        <w:t>Ух</w:t>
      </w:r>
      <w:proofErr w:type="gramEnd"/>
      <w:r w:rsidRPr="007D1D3A">
        <w:rPr>
          <w:color w:val="000000"/>
          <w:sz w:val="28"/>
          <w:szCs w:val="28"/>
        </w:rPr>
        <w:t xml:space="preserve"> ты, серьезная какая получилась! Сейчас </w:t>
      </w:r>
      <w:proofErr w:type="gramStart"/>
      <w:r w:rsidRPr="007D1D3A">
        <w:rPr>
          <w:color w:val="000000"/>
          <w:sz w:val="28"/>
          <w:szCs w:val="28"/>
        </w:rPr>
        <w:t>повеселее</w:t>
      </w:r>
      <w:proofErr w:type="gramEnd"/>
      <w:r w:rsidRPr="007D1D3A">
        <w:rPr>
          <w:color w:val="000000"/>
          <w:sz w:val="28"/>
          <w:szCs w:val="28"/>
        </w:rPr>
        <w:t xml:space="preserve"> тебя сделаем. Давай-ка улыбнись!»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Вылепленные игрушки обжигают в специальных печах. Игрушки на огне сначала раскаляются докрасна, а потом добела. А когда игрушки остывают, становятся твёрдыми, как камень. После обжига игрушки расписывают. Украшают их чаще всего цветными полосками, а еще – елочками, пятнышками, простыми цветами похожими на солнце. Краски берут желтые, красные, малиновые, зеленые, синие.</w:t>
      </w:r>
    </w:p>
    <w:p w:rsidR="00287AAD" w:rsidRPr="007D1D3A" w:rsidRDefault="00287AAD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3A">
        <w:rPr>
          <w:color w:val="000000"/>
          <w:sz w:val="28"/>
          <w:szCs w:val="28"/>
        </w:rPr>
        <w:t>Делали игрушки к весеннему празднику, который называется «Свистунья». Весенние народные праздники и гулянья проходили на большой площади. На лотках и прилавках многолюдной весенней ярмарки торговали веселым товаром. Охотно разбирали его взрослые и дети. Свистом оглашалась вся округа. Шумело народное гулянье, но громче всего слышался заливистый свист. И, конечно, играли в веселые народные игры.</w:t>
      </w:r>
    </w:p>
    <w:p w:rsidR="00B33018" w:rsidRPr="007D1D3A" w:rsidRDefault="00B33018" w:rsidP="00287AAD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33018" w:rsidRDefault="00B33018" w:rsidP="00287AA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33018" w:rsidRPr="00B33018" w:rsidRDefault="00B33018" w:rsidP="00B3301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33018">
        <w:rPr>
          <w:color w:val="000000"/>
          <w:sz w:val="36"/>
          <w:szCs w:val="36"/>
        </w:rPr>
        <w:lastRenderedPageBreak/>
        <w:t>Стихи о народных игрушках</w:t>
      </w:r>
      <w:proofErr w:type="gramStart"/>
      <w:r w:rsidRPr="00B33018">
        <w:rPr>
          <w:color w:val="000000"/>
          <w:sz w:val="36"/>
          <w:szCs w:val="36"/>
        </w:rPr>
        <w:t xml:space="preserve"> .</w:t>
      </w:r>
      <w:proofErr w:type="gramEnd"/>
    </w:p>
    <w:tbl>
      <w:tblPr>
        <w:tblStyle w:val="a8"/>
        <w:tblpPr w:leftFromText="180" w:rightFromText="180" w:horzAnchor="margin" w:tblpY="615"/>
        <w:tblW w:w="0" w:type="auto"/>
        <w:tblLook w:val="04A0"/>
      </w:tblPr>
      <w:tblGrid>
        <w:gridCol w:w="4981"/>
        <w:gridCol w:w="4981"/>
      </w:tblGrid>
      <w:tr w:rsidR="00B33018" w:rsidRPr="007D1D3A" w:rsidTr="00B33018">
        <w:tc>
          <w:tcPr>
            <w:tcW w:w="4981" w:type="dxa"/>
          </w:tcPr>
          <w:p w:rsidR="00B33018" w:rsidRPr="007D1D3A" w:rsidRDefault="00B33018" w:rsidP="00B33018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Дымковские игрушки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(Нина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.</w:t>
            </w:r>
            <w:proofErr w:type="spellStart"/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Агошкова</w:t>
            </w:r>
            <w:proofErr w:type="spell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.)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Приготовьте, детки, ушки,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Это интересно знать: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Всё о дымковской игрушке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Я хочу вам рассказать.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 Дымково, вблизи от Вятки,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Лет четыреста назад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празднику весны «Свистунье»,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Их лепили стар и млад.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Эти вятские игрушки,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Словно радуга весной: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Посмотрите, вот индюшка,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Хвост, как веер расписной,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Удлинённая бородка,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Как султанчик, гребешок,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Крылья с яркою подводкой –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Вся игрушка, как цветок!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Рядом барышня – 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красотка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Подбоченившись, стоит;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Фартук, юбка и кокошник: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Всё сверкает и горит.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Брови чёрные дугою,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Глазки, щёчки, алый рот –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Кажется, взмахнёт рукою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немедля в пляс пойдёт.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Скоморохи, водоноски,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Барыни и петухи –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Украшают их полоски,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Клетки, точки и круги.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Красный, жёлтый и зелёный,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Алый, синий, голубой –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 цвета на белом фоне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Э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той дымки расписной.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Знает промысел народный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ся страна и целый мир;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Вы увидели сегодня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Этот русский сувенир.</w:t>
            </w:r>
          </w:p>
          <w:p w:rsidR="00B33018" w:rsidRPr="007D1D3A" w:rsidRDefault="00B33018" w:rsidP="00B33018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1" w:type="dxa"/>
          </w:tcPr>
          <w:p w:rsidR="00B33018" w:rsidRPr="007D1D3A" w:rsidRDefault="00B33018" w:rsidP="00B33018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 Стихотворение о </w:t>
            </w:r>
            <w:proofErr w:type="spell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Филимоновской</w:t>
            </w:r>
            <w:proofErr w:type="spell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игрушки</w:t>
            </w:r>
          </w:p>
          <w:p w:rsidR="00B33018" w:rsidRPr="007D1D3A" w:rsidRDefault="00B33018" w:rsidP="00B33018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 </w:t>
            </w:r>
            <w:proofErr w:type="spell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филимоновской</w:t>
            </w:r>
            <w:proofErr w:type="spell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игрушке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уваженьем отношусь,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Кто-то скажет - безделушке,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 ними я не соглашусь.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Нереальность форм поделок,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Радужные краски тел.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Функция же, как свистелок -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Это просто 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беспредел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Говорят, всё в глине дело,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Синикой</w:t>
            </w:r>
            <w:proofErr w:type="spell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её зовут,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Но чтоб вышло так умело,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Нужен человека труд.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Филимоновское</w:t>
            </w:r>
            <w:proofErr w:type="spell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чудо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Д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арит радость, счастье всем.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Попадаешь в сказку будто,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От эмоций, </w:t>
            </w:r>
            <w:proofErr w:type="gramStart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насовсем</w:t>
            </w:r>
            <w:proofErr w:type="gramEnd"/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!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r w:rsidRPr="007D1D3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Сергей Прилуцкий, Алатырь, 2015</w:t>
            </w:r>
          </w:p>
        </w:tc>
      </w:tr>
      <w:tr w:rsidR="00B33018" w:rsidRPr="007D1D3A" w:rsidTr="00B33018">
        <w:tc>
          <w:tcPr>
            <w:tcW w:w="4981" w:type="dxa"/>
          </w:tcPr>
          <w:p w:rsidR="00B33018" w:rsidRPr="007D1D3A" w:rsidRDefault="00B33018" w:rsidP="00B33018">
            <w:pPr>
              <w:pStyle w:val="a5"/>
              <w:shd w:val="clear" w:color="auto" w:fill="FFFFFF"/>
              <w:spacing w:before="0" w:beforeAutospacing="0" w:after="42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D1D3A">
              <w:rPr>
                <w:color w:val="000000" w:themeColor="text1"/>
                <w:sz w:val="28"/>
                <w:szCs w:val="28"/>
              </w:rPr>
              <w:lastRenderedPageBreak/>
              <w:t>Орлов В.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В матрешке — матрешка.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В матрешке — матрешка.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А самая маленькая,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Как крошка.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Люблю я с матрешками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Часто играть,</w:t>
            </w:r>
            <w:r w:rsidRPr="007D1D3A">
              <w:rPr>
                <w:color w:val="000000" w:themeColor="text1"/>
                <w:sz w:val="28"/>
                <w:szCs w:val="28"/>
              </w:rPr>
              <w:br/>
            </w:r>
            <w:proofErr w:type="gramStart"/>
            <w:r w:rsidRPr="007D1D3A">
              <w:rPr>
                <w:color w:val="000000" w:themeColor="text1"/>
                <w:sz w:val="28"/>
                <w:szCs w:val="28"/>
              </w:rPr>
              <w:t>Сперва</w:t>
            </w:r>
            <w:proofErr w:type="gramEnd"/>
            <w:r w:rsidRPr="007D1D3A">
              <w:rPr>
                <w:color w:val="000000" w:themeColor="text1"/>
                <w:sz w:val="28"/>
                <w:szCs w:val="28"/>
              </w:rPr>
              <w:t xml:space="preserve"> разбирать их,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Потом собирать.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Собрать их недолго: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Минута, вторая —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И вырастет сразу матрешка большая.</w:t>
            </w:r>
          </w:p>
          <w:p w:rsidR="00B33018" w:rsidRPr="007D1D3A" w:rsidRDefault="00B33018" w:rsidP="00B33018">
            <w:pPr>
              <w:pStyle w:val="a5"/>
              <w:shd w:val="clear" w:color="auto" w:fill="FFFFFF"/>
              <w:spacing w:before="0" w:beforeAutospacing="0" w:after="42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D1D3A">
              <w:rPr>
                <w:color w:val="000000" w:themeColor="text1"/>
                <w:sz w:val="28"/>
                <w:szCs w:val="28"/>
              </w:rPr>
              <w:t>Салов Н.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Матрешка — чудное создание.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Весёлое и компанейское.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В неё вместились, будто в здание —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Ещё три – каждая поменьше.</w:t>
            </w:r>
          </w:p>
          <w:p w:rsidR="00B33018" w:rsidRPr="007D1D3A" w:rsidRDefault="00B33018" w:rsidP="00B33018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1" w:type="dxa"/>
          </w:tcPr>
          <w:p w:rsidR="00B33018" w:rsidRPr="007D1D3A" w:rsidRDefault="00B33018" w:rsidP="00B33018">
            <w:pPr>
              <w:pStyle w:val="a5"/>
              <w:shd w:val="clear" w:color="auto" w:fill="FFFFFF"/>
              <w:spacing w:before="0" w:beforeAutospacing="0" w:after="27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1D3A">
              <w:rPr>
                <w:color w:val="000000" w:themeColor="text1"/>
                <w:sz w:val="28"/>
                <w:szCs w:val="28"/>
              </w:rPr>
              <w:t>Богородская</w:t>
            </w:r>
            <w:proofErr w:type="spellEnd"/>
            <w:r w:rsidRPr="007D1D3A">
              <w:rPr>
                <w:color w:val="000000" w:themeColor="text1"/>
                <w:sz w:val="28"/>
                <w:szCs w:val="28"/>
              </w:rPr>
              <w:t xml:space="preserve"> игрушка. Ольга Киселева Сергиев Посад</w:t>
            </w:r>
          </w:p>
          <w:p w:rsidR="00B33018" w:rsidRPr="007D1D3A" w:rsidRDefault="00B33018" w:rsidP="00B33018">
            <w:pPr>
              <w:pStyle w:val="a5"/>
              <w:shd w:val="clear" w:color="auto" w:fill="FFFFFF"/>
              <w:spacing w:before="0" w:beforeAutospacing="0" w:after="27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1D3A">
              <w:rPr>
                <w:color w:val="000000" w:themeColor="text1"/>
                <w:sz w:val="28"/>
                <w:szCs w:val="28"/>
              </w:rPr>
              <w:t>Богородская</w:t>
            </w:r>
            <w:proofErr w:type="spellEnd"/>
            <w:r w:rsidRPr="007D1D3A">
              <w:rPr>
                <w:color w:val="000000" w:themeColor="text1"/>
                <w:sz w:val="28"/>
                <w:szCs w:val="28"/>
              </w:rPr>
              <w:t xml:space="preserve"> игрушка -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деревянная зверушка.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Мишка, зайка, петушок -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полюбуйся-ка, дружок!</w:t>
            </w:r>
          </w:p>
          <w:p w:rsidR="00B33018" w:rsidRPr="007D1D3A" w:rsidRDefault="00B33018" w:rsidP="00B33018">
            <w:pPr>
              <w:pStyle w:val="a5"/>
              <w:shd w:val="clear" w:color="auto" w:fill="FFFFFF"/>
              <w:spacing w:before="0" w:beforeAutospacing="0" w:after="27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D1D3A">
              <w:rPr>
                <w:color w:val="000000" w:themeColor="text1"/>
                <w:sz w:val="28"/>
                <w:szCs w:val="28"/>
              </w:rPr>
              <w:t>Мастера взялись за дело -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вырежут из липы белой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или мишку-кузнеца,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или в пляске удальца!</w:t>
            </w:r>
          </w:p>
          <w:p w:rsidR="00B33018" w:rsidRPr="007D1D3A" w:rsidRDefault="00B33018" w:rsidP="00B33018">
            <w:pPr>
              <w:pStyle w:val="a5"/>
              <w:shd w:val="clear" w:color="auto" w:fill="FFFFFF"/>
              <w:spacing w:before="0" w:beforeAutospacing="0" w:after="27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D1D3A">
              <w:rPr>
                <w:color w:val="000000" w:themeColor="text1"/>
                <w:sz w:val="28"/>
                <w:szCs w:val="28"/>
              </w:rPr>
              <w:t>Под ноги ложится стружка.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Вот и курочки-подружки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весело зерно клюют -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с ними радость и уют.</w:t>
            </w:r>
          </w:p>
          <w:p w:rsidR="00B33018" w:rsidRPr="007D1D3A" w:rsidRDefault="00B33018" w:rsidP="00B33018">
            <w:pPr>
              <w:pStyle w:val="a5"/>
              <w:shd w:val="clear" w:color="auto" w:fill="FFFFFF"/>
              <w:spacing w:before="0" w:beforeAutospacing="0" w:after="27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D1D3A">
              <w:rPr>
                <w:color w:val="000000" w:themeColor="text1"/>
                <w:sz w:val="28"/>
                <w:szCs w:val="28"/>
              </w:rPr>
              <w:t>---</w:t>
            </w:r>
          </w:p>
          <w:p w:rsidR="00B33018" w:rsidRPr="007D1D3A" w:rsidRDefault="00B33018" w:rsidP="00B33018">
            <w:pPr>
              <w:pStyle w:val="a5"/>
              <w:shd w:val="clear" w:color="auto" w:fill="FFFFFF"/>
              <w:spacing w:before="0" w:beforeAutospacing="0" w:after="27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D1D3A">
              <w:rPr>
                <w:color w:val="000000" w:themeColor="text1"/>
                <w:sz w:val="28"/>
                <w:szCs w:val="28"/>
              </w:rPr>
              <w:t xml:space="preserve">Народные промыслы. </w:t>
            </w:r>
            <w:proofErr w:type="spellStart"/>
            <w:r w:rsidRPr="007D1D3A">
              <w:rPr>
                <w:color w:val="000000" w:themeColor="text1"/>
                <w:sz w:val="28"/>
                <w:szCs w:val="28"/>
              </w:rPr>
              <w:t>Богородская</w:t>
            </w:r>
            <w:proofErr w:type="spellEnd"/>
            <w:r w:rsidRPr="007D1D3A">
              <w:rPr>
                <w:color w:val="000000" w:themeColor="text1"/>
                <w:sz w:val="28"/>
                <w:szCs w:val="28"/>
              </w:rPr>
              <w:t xml:space="preserve"> игрушка. Ольга </w:t>
            </w:r>
            <w:proofErr w:type="spellStart"/>
            <w:r w:rsidRPr="007D1D3A">
              <w:rPr>
                <w:color w:val="000000" w:themeColor="text1"/>
                <w:sz w:val="28"/>
                <w:szCs w:val="28"/>
              </w:rPr>
              <w:t>Шарко</w:t>
            </w:r>
            <w:proofErr w:type="spellEnd"/>
          </w:p>
          <w:p w:rsidR="00B33018" w:rsidRPr="007D1D3A" w:rsidRDefault="00B33018" w:rsidP="00B33018">
            <w:pPr>
              <w:pStyle w:val="a5"/>
              <w:shd w:val="clear" w:color="auto" w:fill="FFFFFF"/>
              <w:spacing w:before="0" w:beforeAutospacing="0" w:after="27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D1D3A">
              <w:rPr>
                <w:color w:val="000000" w:themeColor="text1"/>
                <w:sz w:val="28"/>
                <w:szCs w:val="28"/>
              </w:rPr>
              <w:t>В Богородске городке</w:t>
            </w:r>
            <w:proofErr w:type="gramStart"/>
            <w:r w:rsidRPr="007D1D3A">
              <w:rPr>
                <w:color w:val="000000" w:themeColor="text1"/>
                <w:sz w:val="28"/>
                <w:szCs w:val="28"/>
              </w:rPr>
              <w:br/>
              <w:t>В</w:t>
            </w:r>
            <w:proofErr w:type="gramEnd"/>
            <w:r w:rsidRPr="007D1D3A">
              <w:rPr>
                <w:color w:val="000000" w:themeColor="text1"/>
                <w:sz w:val="28"/>
                <w:szCs w:val="28"/>
              </w:rPr>
              <w:t>се гуляют налегке,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На широких улицах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Никогда не хмурятся.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Там из липовой доски</w:t>
            </w:r>
            <w:proofErr w:type="gramStart"/>
            <w:r w:rsidRPr="007D1D3A">
              <w:rPr>
                <w:color w:val="000000" w:themeColor="text1"/>
                <w:sz w:val="28"/>
                <w:szCs w:val="28"/>
              </w:rPr>
              <w:br/>
              <w:t>Е</w:t>
            </w:r>
            <w:proofErr w:type="gramEnd"/>
            <w:r w:rsidRPr="007D1D3A">
              <w:rPr>
                <w:color w:val="000000" w:themeColor="text1"/>
                <w:sz w:val="28"/>
                <w:szCs w:val="28"/>
              </w:rPr>
              <w:t>сть лекарство от тоски,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Потому что стар и млад,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Всем игрушки мастерят.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Даже древние старушки</w:t>
            </w:r>
            <w:r w:rsidRPr="007D1D3A">
              <w:rPr>
                <w:color w:val="000000" w:themeColor="text1"/>
                <w:sz w:val="28"/>
                <w:szCs w:val="28"/>
              </w:rPr>
              <w:br/>
              <w:t>Ловко делают игрушки.</w:t>
            </w:r>
          </w:p>
          <w:p w:rsidR="00B33018" w:rsidRPr="007D1D3A" w:rsidRDefault="00B33018" w:rsidP="00B33018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B33018" w:rsidRPr="007D1D3A" w:rsidTr="00B33018">
        <w:tc>
          <w:tcPr>
            <w:tcW w:w="4981" w:type="dxa"/>
          </w:tcPr>
          <w:p w:rsidR="00B33018" w:rsidRPr="007D1D3A" w:rsidRDefault="00B33018" w:rsidP="00B33018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81" w:type="dxa"/>
          </w:tcPr>
          <w:p w:rsidR="00B33018" w:rsidRPr="007D1D3A" w:rsidRDefault="00B33018" w:rsidP="00B33018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C525BA" w:rsidRPr="007D1D3A" w:rsidRDefault="00C525BA" w:rsidP="00C525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3B07CA" w:rsidRDefault="003B07C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Default="007D1D3A"/>
    <w:p w:rsidR="007D1D3A" w:rsidRPr="007D1D3A" w:rsidRDefault="007D1D3A" w:rsidP="007D1D3A">
      <w:pPr>
        <w:spacing w:before="300" w:after="150" w:line="240" w:lineRule="auto"/>
        <w:outlineLvl w:val="2"/>
        <w:rPr>
          <w:rFonts w:ascii="Times New Roman" w:eastAsia="Times New Roman" w:hAnsi="Times New Roman"/>
          <w:color w:val="000000" w:themeColor="text1"/>
          <w:spacing w:val="-15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pacing w:val="-15"/>
          <w:sz w:val="28"/>
          <w:szCs w:val="28"/>
          <w:lang w:eastAsia="ru-RU"/>
        </w:rPr>
        <w:lastRenderedPageBreak/>
        <w:t>Конспект занятия  по рисованию "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pacing w:val="-15"/>
          <w:sz w:val="28"/>
          <w:szCs w:val="28"/>
          <w:lang w:eastAsia="ru-RU"/>
        </w:rPr>
        <w:t>Филимоновский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pacing w:val="-15"/>
          <w:sz w:val="28"/>
          <w:szCs w:val="28"/>
          <w:lang w:eastAsia="ru-RU"/>
        </w:rPr>
        <w:t xml:space="preserve"> петушок"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познакомить детей с 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филимоновской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игрушкой как видом народного декоративно-прикладного искусства.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учить раскрашивать узоры с помощью гуашевых красок на силуэтах;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развивать чувство формы и ритма;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воспитывать у детей интерес и любовь к искусству своего народа.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Материалы и инструменты: 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филимоновские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игрушки</w:t>
      </w: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готовые варианты работ для показа детям, наглядно-дидактическое пособие "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Филимоновская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народная игрушка"</w:t>
      </w: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комплект для творчества "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Филимоновские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свистульки"</w:t>
      </w: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учебное пособие «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Филимоновские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свистульки», силуэт петушка, вырезанный из белого картона</w:t>
      </w: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гуашь</w:t>
      </w: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кисти</w:t>
      </w: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, б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аночка для воды</w:t>
      </w: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салфетка</w:t>
      </w: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клеенка</w:t>
      </w:r>
      <w:proofErr w:type="gramEnd"/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Воспитатель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(достает силуэт петушка)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 Ребята, я сегодня встретила петушка. Он горько-горько плакал. Он приехал в гости, а свой наряд забыл дома.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Петушок: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Ребята, помогите мне, пожалуйста, нарисуйте мне костюм.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Ребята, поможем?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да.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Петушок: 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 меня необычный костюм, а 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филимоновский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Он украшен причудливыми полосками, точками, кругами желтого, красного, зеленого цветов.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Ребята, 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филимоновские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игрушки - это свистульки. 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Филимоновские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игрушки                                                                                                        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 старинной деревушки.                                                                                                          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Там леса, луга, поля,                                                                                                              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Расчудесная земля!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полосочкам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красивым                                                                                                          Ты узнаешь нас всегда:                                                                                                     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Жёлтый, красный и зелёный –                                                                                               Наши яркие цвета.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Мы всегда немного вытянуты,                                                                                  Солнышка хотим.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Мы сказочные, разные                                                                                                              Вас в гости пригласим.                                                                                                      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Лепят нас из синей глины                                                                                                    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Взрослые и детвора.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А как только мы готовы –                                                                             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Начинается игра.                                                                                                           </w:t>
      </w:r>
    </w:p>
    <w:p w:rsid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Поднимайся выше, тополь,                                                                                          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поле краше расцветай,                                                                                            </w:t>
      </w:r>
    </w:p>
    <w:p w:rsid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Мы свистульками-игрушками                                                                              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Прославим милый край.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Свисток всегда находится в хвосте зверей и птиц. Их делают из глины, обжигают и потом расписывают красками. Все игрушки очень веселые, и когда их много - это праздник!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Показ презентации.</w:t>
      </w:r>
      <w:r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Филимоновские</w:t>
      </w:r>
      <w:proofErr w:type="spellEnd"/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 свистульки»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Ребята, намочите кисточки и наберите красную краску. Красным мы раскрасим гребешок, бородку и ножку у петушка. Помойте кисточки, наберите желтую краску и раскрасьте голову, туловище и хвостик  петушку.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Ребята, давайте дадим краске высохнуть и сами чуть-чуть отдохнем.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Физкультминутка  «Петушки»: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Как у наших петушков            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Много красных гребешков,    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(дети складывают ладошки над головой)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Разноцветных перышек,         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(машут ручками, как крыльями)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Шелковых бородушек           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(гладят ручками по подбородку)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Любят наши петушки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Поклевать горошинки,           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(дети садятся на корточки)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Поклюют, поклюют                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(делают вид, что клюют)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домой пойдут.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Важничают, ходят,                 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(дети начинают ходить)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Красоту наводят</w:t>
      </w:r>
      <w:proofErr w:type="gram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                   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Start"/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в</w:t>
      </w:r>
      <w:proofErr w:type="gramEnd"/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ысоко поднимая ноги)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Вправо, влево повернутся,    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(шаги вправо и влево)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затем перевернутся</w:t>
      </w:r>
      <w:proofErr w:type="gram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          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Start"/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п</w:t>
      </w:r>
      <w:proofErr w:type="gramEnd"/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оворот вокруг себя)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Кукарекать любят громко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выходит это звонко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«Ку-ка-ре-ку, ку-ка-ре-ку,</w:t>
      </w:r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Вот я сейчас гулять пойду»  </w:t>
      </w:r>
      <w:r w:rsidRPr="007D1D3A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(кричат как петушки)</w:t>
      </w:r>
      <w:proofErr w:type="gram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.</w:t>
      </w:r>
      <w:proofErr w:type="gramEnd"/>
    </w:p>
    <w:p w:rsidR="007D1D3A" w:rsidRPr="007D1D3A" w:rsidRDefault="007D1D3A" w:rsidP="007D1D3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eastAsia="ru-RU"/>
        </w:rPr>
        <w:t> 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Наберите зеленую краску. Нарисуйте три зеленые </w:t>
      </w:r>
      <w:proofErr w:type="spellStart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полосочки</w:t>
      </w:r>
      <w:proofErr w:type="spellEnd"/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туловище у петушка. И поставьте кончиком кисточки точки на хвостике и на ножке. А еще поставим точку на головушке петушка – это глаз.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Помойте кисточки и наберите красную краску. Нарисуйте три красные  полоски на туловище петушка над зелеными полосками. И поставьте кончиком кисточки точки на хвостике.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Помойте кисточки и наберите желтую краску и поставьте кончиком кисточки точки на ножке. Вот и нарисовали мы Петушку отличные костюмы. Тебе Петенька рисунки ребят понравились?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Петушок: Ой, как здорово! Как красиво!  Мне очень, очень все понравилось. Спасибо вам большое, ребята! До свидания!</w:t>
      </w:r>
    </w:p>
    <w:p w:rsidR="007D1D3A" w:rsidRPr="007D1D3A" w:rsidRDefault="007D1D3A" w:rsidP="007D1D3A">
      <w:pPr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7D1D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Наше занятие окончилось, ребята. Всем спасибо! Все молодцы!</w:t>
      </w:r>
    </w:p>
    <w:p w:rsidR="007D1D3A" w:rsidRPr="00106FC6" w:rsidRDefault="007D1D3A" w:rsidP="007D1D3A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Лепка.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Тема:</w:t>
      </w: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Филимоновский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петушок»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 </w:t>
      </w:r>
      <w:r w:rsidRPr="007D1D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Учить лепить фи</w:t>
      </w:r>
      <w:r w:rsidR="00106FC6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гурку из целого куска соленого теста</w:t>
      </w:r>
      <w:proofErr w:type="gramStart"/>
      <w:r w:rsidRPr="007D1D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D1D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вытягивая и прищипывая мелкие детали, передавать особенности формы, пропорций и деталей; закреплять умения заглаживать фигуру; воспитывать аккуратность в работе.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Материалы и инструменты:</w:t>
      </w:r>
      <w:r w:rsidR="00106FC6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картинки</w:t>
      </w: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Филимоновская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игрушка своими руками (Изготовление петушка)», картинки с изображением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="00106FC6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илимоновского</w:t>
      </w:r>
      <w:proofErr w:type="spellEnd"/>
      <w:r w:rsidR="00106FC6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петушка, соленое тесто, стеки, </w:t>
      </w: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клееночки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салфетки, вода.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Организационный момент.</w:t>
      </w:r>
    </w:p>
    <w:p w:rsidR="00106FC6" w:rsidRPr="00106FC6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Воспитатель: Ребята, послушайте загадки и отгадайте, что мы с вами будем сегодня лепить.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-Спозаранку я встаю,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Звонким голосом пою.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Травку разгребаю,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Зёрна собираю.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меня есть гребешок,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я дети (петушок)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(Ответы детей).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-Птица ходит по двору,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Будит деток поутру,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макушке гребешок,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же это? (петушок).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(Ответы детей).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Воспитатель: А теперь, раз вы узнали, кого мы с вами сегодня будем изготавливать, то послушайте шуточное 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стихотворение про Петушка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-Петушок поёт, поёт,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Нет ни времени, ни срока.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Возмущается сорока: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-Что он это выдает!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Поспешил я к петушку,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 опять: - Кукареку!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-Что случилось, петушок,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Ярко-алый гребешок?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Петушок смутился очень,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Хвост свой по земле волочит,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потом во всём признался: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-Мой будильник поломался.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потом часа четыре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ним будильник тот чинили.</w:t>
      </w:r>
    </w:p>
    <w:p w:rsidR="007D1D3A" w:rsidRPr="007D1D3A" w:rsidRDefault="007D1D3A" w:rsidP="00106FC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Далее воспитатель раскладывает на столе дидактические пособия – картинки с изображением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филимоновского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петушка, с основными элементами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филимоновско</w:t>
      </w:r>
      <w:r w:rsidR="00106FC6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proofErr w:type="spellEnd"/>
      <w:r w:rsidR="00106FC6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росписи, предлагает рассмотреть.</w:t>
      </w: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Повторение пройденного материала.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 просит детей рассказать о том, что им известно о профессии гончара, о гончарном производстве, о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филимоновских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игрушках. Потом говорит о том, что сегодня на занят</w:t>
      </w:r>
      <w:r w:rsidR="00106FC6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 мы будем лепить из соленого теста</w:t>
      </w: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филимоновского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петушка.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Пальчиковая и артикуляционная гимнастика.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№1.«Петушок».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Петушок наш вдруг проснулся,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(Ладонь вверх, указательный палец опирается на большой, остальные расставлены вверх).</w:t>
      </w:r>
      <w:proofErr w:type="gramEnd"/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Прямо к солнцу повернулся.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(Повертеть кистью руки в разные стороны).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Кукарекнул раз, два, три!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(Разводить и сводить указательный и большой палец).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 сегодня не проспи.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№2.«Петя-петушок».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Петя, Петя-петушок, (соединяем большой и указательный палец в «клюв»).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Золотой гребешок, (скрещиваем пальцы двух рук).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Шелкова головушка, (гладим по голове).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Масляна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бородушка, (гладим по подбородку).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ты рано встаешь, (вытягиваемся на носочках, руки вверх).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Голосисто поешь, детям спать не даешь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уки складываем под щекой).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Лепка.</w:t>
      </w:r>
    </w:p>
    <w:p w:rsidR="007D1D3A" w:rsidRPr="007D1D3A" w:rsidRDefault="00106FC6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Дети берут соленое тесто </w:t>
      </w:r>
      <w:r w:rsidR="007D1D3A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начинают работать (кто-то самостоятельно, а кто-то с помощью воспитателя). Дети лепят, а воспитатель осуществляет индивидуальную помощь, периодически контролирует остальных детей.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Обобщение и сравнение.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окончания лепки дети сравнивают свои работы с работами сверстников.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</w:t>
      </w:r>
      <w:r w:rsidR="00106FC6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питатель просит детей назвать </w:t>
      </w: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игрушку, которую они слепили. Просит назвать еще раз профессию тех людей, которые занимаются лепкой из глины.</w:t>
      </w:r>
    </w:p>
    <w:p w:rsidR="007D1D3A" w:rsidRPr="007D1D3A" w:rsidRDefault="00106FC6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когда наши петушки подсохнут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D1D3A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="007D1D3A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мы украсим   наших  петушков</w:t>
      </w:r>
      <w:r w:rsidR="007D1D3A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D1D3A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филимоновскими</w:t>
      </w:r>
      <w:proofErr w:type="spellEnd"/>
      <w:r w:rsidR="007D1D3A"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узорами.</w:t>
      </w:r>
    </w:p>
    <w:p w:rsidR="007D1D3A" w:rsidRPr="007D1D3A" w:rsidRDefault="007D1D3A" w:rsidP="007D1D3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1D3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Рефлексия: </w:t>
      </w:r>
      <w:r w:rsidRPr="00106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Сегодня вы молодцы, все старились и все хорошо работали. Что нового узнали? Что именно понравилось? </w:t>
      </w:r>
    </w:p>
    <w:p w:rsidR="007D1D3A" w:rsidRDefault="007D1D3A"/>
    <w:p w:rsidR="00106FC6" w:rsidRDefault="00106FC6"/>
    <w:p w:rsidR="00106FC6" w:rsidRDefault="00106FC6"/>
    <w:p w:rsidR="00106FC6" w:rsidRDefault="00106FC6"/>
    <w:p w:rsidR="00106FC6" w:rsidRDefault="00106FC6"/>
    <w:p w:rsidR="00106FC6" w:rsidRDefault="00106FC6"/>
    <w:p w:rsidR="00106FC6" w:rsidRDefault="00106FC6"/>
    <w:p w:rsidR="00106FC6" w:rsidRDefault="00106FC6"/>
    <w:p w:rsidR="00106FC6" w:rsidRDefault="00106FC6"/>
    <w:p w:rsidR="00106FC6" w:rsidRDefault="00106FC6"/>
    <w:p w:rsidR="00106FC6" w:rsidRDefault="00106FC6"/>
    <w:p w:rsidR="00106FC6" w:rsidRDefault="00106FC6"/>
    <w:p w:rsidR="00106FC6" w:rsidRDefault="00106FC6"/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Тема:</w:t>
      </w: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 «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Филимоновский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петушок»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 Познакомить детей с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игрушкой.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Задачи: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1.Познакомить детей с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игрушкой.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2.Учить украшать силуэт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игрушки.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3.Закреплять знания основных цветов (зелёный, красный, жёлтый).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4.Развивать моторику рук.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5.Воспитывать любовь к народному промыслу.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Образец игрушки, вылепленные из соленого теста петушки 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8"/>
          <w:lang w:eastAsia="ru-RU"/>
        </w:rPr>
        <w:t>дети сами лепили)</w:t>
      </w: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, рассказ воспитателя, клеёнка, кисти, гуашь (красный, зеленый, желтый), баночка для воды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Ход ООД: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I В. Ребята убираем игрушки, садимся за столы.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Дети убирают игрушки и садятся за столы.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В. Ребята, 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посмотрите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кто к нам пришел сегодня в гости. Давайте поприветствуем нашего гостя.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 (Здравствуйте)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В. А вы 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у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гадали кто это?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( 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да, это петушок)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В. Да, правильно, но это петушок не простой, а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филимоновский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. Ребята, а вы 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знаете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почему эти игрушки называются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филимоновскими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Д.(да)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В.В самом сердце России есть деревня Филимоново. </w:t>
      </w:r>
      <w:proofErr w:type="spellStart"/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Давным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- давно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прибыл в те места гончар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. Он обнаружил там глину и начал лепить из нее горшки, место так и назвали Филимоново. Женщины лепили звонкие свистульки. Игрушки изготавливали очень много, вот и работали они не покладая рук. Весной, как только устанавливалась сухая ясная погода, эти игрушки обжигали в печах. После обжига игрушки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расписывали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.С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висток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всегда находится в хвосте у зверей и птиц. У всех этих игрушек длинные шеи.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Отгадайте-ка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,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ребятки, про кого моя загадка?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Гребешок аленький,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Кафтанчик рябенький,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Двойная бородка,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Важная походка.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Раньше всех встаёт,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Голосисто поёт.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( 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Петух)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 Посмотрите на нашего петушка, какой он красивый, яркий.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Скажите, что нарисовано на нашем петушке?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Д.(Полоски)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Какого цвета полоски?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 (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зеленые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,к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расные,желтые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 Где расположены полоски?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  (на хвостике, на ножке, на шейке)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В.А что еще нарисовано на петушке?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Д.(елочки)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В.А какого цвета елочки?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Д. (Зеленые и красные)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 А где они расположены?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Д.(на шейке)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 А где находится солнышко?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Д.(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по середине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туловища)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В. Молодцы ребята. А сейчас мы все станем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филимоновскими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мастерами и будем расписывать наших петушков.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В.Ребята, а сейчас я вам 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расскажу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как нужно рисовать петушка, что бы он получился очень красивым.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Берем кисточку между большим и указательным пальцами, так что бы кисточка стояла.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Мокнем кисть в воду и наберем красную краску и аккуратно начинаем закрашивать голову нашему петуху. Теперь макнем кисть в зеленую краску и аккуратно на хвосте проводим линию. Так же поступаем с желтой краской и рисуем большой желтый кружок на туловище. Макнем кисть в воду и наберем красную краску. Делаем небольшой кружок на желтом кружке в середине туловища. От этого кружка проводим небольшие линии вокруг.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II. Самостоятельная деятельность детей.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Дети украшают петушка по мотивам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филимоновской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росписи.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Воспитатель во время работы оказывает помощь по необходимости: (напоминает об 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осанке</w:t>
      </w: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,о</w:t>
      </w:r>
      <w:proofErr w:type="spellEnd"/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аккуратности и о правилах работы кистью).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III. Подведение итогов и анализ детской работы.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 Вот уже раскрашены все наши петушки. А теперь ребята давайте сделаем свою в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ыставку </w:t>
      </w:r>
      <w:proofErr w:type="spellStart"/>
      <w:r>
        <w:rPr>
          <w:rFonts w:ascii="Times New Roman" w:eastAsia="Times New Roman" w:hAnsi="Times New Roman"/>
          <w:color w:val="000000"/>
          <w:sz w:val="28"/>
          <w:lang w:eastAsia="ru-RU"/>
        </w:rPr>
        <w:t>филимоновских</w:t>
      </w:r>
      <w:proofErr w:type="spellEnd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петушков! </w:t>
      </w: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Все «мастера», постарались, молодцы!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proofErr w:type="gram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</w:t>
      </w:r>
      <w:proofErr w:type="gram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С какой игрушкой мы сегодня познакомились?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 (</w:t>
      </w:r>
      <w:proofErr w:type="spellStart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Филимоновский</w:t>
      </w:r>
      <w:proofErr w:type="spellEnd"/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петушок)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 А какой петушок вам нравится больше всего?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Д.(отвечают)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В. Вам понравилось расписывать петушков?</w:t>
      </w: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>Д.(Да).</w:t>
      </w: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В. Все петушки</w:t>
      </w:r>
      <w:r w:rsidRPr="00106F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у нас получились очень красивыми 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аккуратными!!!</w:t>
      </w: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Default="00106FC6" w:rsidP="00106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06FC6" w:rsidRPr="00106FC6" w:rsidRDefault="00106FC6" w:rsidP="00106FC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6000" cy="8124825"/>
            <wp:effectExtent l="19050" t="0" r="0" b="0"/>
            <wp:docPr id="15" name="Рисунок 15" descr="https://fsd.kopilkaurokov.ru/up/html/2018/06/27/k_5b337fc041fe5/img_user_file_5b337fc0c762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/html/2018/06/27/k_5b337fc041fe5/img_user_file_5b337fc0c7624_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FC6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096000" cy="8124825"/>
            <wp:effectExtent l="19050" t="0" r="0" b="0"/>
            <wp:docPr id="18" name="Рисунок 18" descr="Русское народное искусство, являющееся частью русской культуры, во все времена развивалось на основе народных традиций. Народное творчество, будучи составной частью искусства, несет в себе лучшие примеры духовности, нравственности и патриотизм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усское народное искусство, являющееся частью русской культуры, во все времена развивалось на основе народных традиций. Народное творчество, будучи составной частью искусства, несет в себе лучшие примеры духовности, нравственности и патриотизма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FC6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096000" cy="8124825"/>
            <wp:effectExtent l="19050" t="0" r="0" b="0"/>
            <wp:docPr id="21" name="Рисунок 21" descr="Со средней группы мы уже начинаем формировать умение создавать декоративные композиции по мотивам дымковских, филимоновских узоров. Дымковские и филимоновские изделия используются для развития эстетического восприятия прекрасного и в качестве образцов для создания узоров в стиле этих росписей. Для росписи используем силуэты игрушек, вырезанные из бумаг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о средней группы мы уже начинаем формировать умение создавать декоративные композиции по мотивам дымковских, филимоновских узоров. Дымковские и филимоновские изделия используются для развития эстетического восприятия прекрасного и в качестве образцов для создания узоров в стиле этих росписей. Для росписи используем силуэты игрушек, вырезанные из бумаги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F1B" w:rsidRPr="00646F1B">
        <w:t xml:space="preserve"> </w:t>
      </w:r>
      <w:r w:rsidR="00646F1B">
        <w:rPr>
          <w:noProof/>
          <w:lang w:eastAsia="ru-RU"/>
        </w:rPr>
        <w:lastRenderedPageBreak/>
        <w:drawing>
          <wp:inline distT="0" distB="0" distL="0" distR="0">
            <wp:extent cx="6096000" cy="8124825"/>
            <wp:effectExtent l="19050" t="0" r="0" b="0"/>
            <wp:docPr id="24" name="Рисунок 24" descr="Знакомство с промыслами и обучение росписи предметов происходит поэтапно:  -Сначала изучить материалы, касающиеся истории росписи, уточнить методы и приемы, используемые при ознакомлении детей с тем или иным промыслом.  -Практический материал можно сделать самостоятельно. Это расписанные плоскостные и объемные изделия, а самое главное - нарисовать основные элементы росписи в порядке их усложнения.  -Рассказать, что самый сложный узор состоит из простейших элементов.  -Показать, как нарисовать несложный узор, затем предложить детям сделать это самим.  -Знакомя детей с изделиями, надо представить каждую вещь ярко и эмоционально. Все это вызовет у дошкольников интерес к народной игрушке, чувство радости от встречи с прекрас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накомство с промыслами и обучение росписи предметов происходит поэтапно:  -Сначала изучить материалы, касающиеся истории росписи, уточнить методы и приемы, используемые при ознакомлении детей с тем или иным промыслом.  -Практический материал можно сделать самостоятельно. Это расписанные плоскостные и объемные изделия, а самое главное - нарисовать основные элементы росписи в порядке их усложнения.  -Рассказать, что самый сложный узор состоит из простейших элементов.  -Показать, как нарисовать несложный узор, затем предложить детям сделать это самим.  -Знакомя детей с изделиями, надо представить каждую вещь ярко и эмоционально. Все это вызовет у дошкольников интерес к народной игрушке, чувство радости от встречи с прекрасным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F1B" w:rsidRPr="00646F1B">
        <w:t xml:space="preserve"> </w:t>
      </w:r>
      <w:r w:rsidR="007C215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="00646F1B" w:rsidRPr="00646F1B">
        <w:t xml:space="preserve"> </w:t>
      </w:r>
      <w:r w:rsidR="00646F1B">
        <w:rPr>
          <w:noProof/>
          <w:lang w:eastAsia="ru-RU"/>
        </w:rPr>
        <w:lastRenderedPageBreak/>
        <w:drawing>
          <wp:inline distT="0" distB="0" distL="0" distR="0">
            <wp:extent cx="6096000" cy="4572000"/>
            <wp:effectExtent l="19050" t="0" r="0" b="0"/>
            <wp:docPr id="28" name="Рисунок 28" descr="https://ppt4web.ru/images/848/27479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t4web.ru/images/848/27479/640/img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F1B" w:rsidRPr="00646F1B">
        <w:t xml:space="preserve"> </w:t>
      </w:r>
      <w:r w:rsidR="00646F1B">
        <w:rPr>
          <w:noProof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31" name="Рисунок 31" descr="https://shkolabuduschego.ru/wp-content/uploads/2017/03/filimonovskaya-igrushka-5-700x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hkolabuduschego.ru/wp-content/uploads/2017/03/filimonovskaya-igrushka-5-700x5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FC6" w:rsidRDefault="00106FC6"/>
    <w:p w:rsidR="00646F1B" w:rsidRDefault="00646F1B">
      <w:r>
        <w:rPr>
          <w:noProof/>
          <w:lang w:eastAsia="ru-RU"/>
        </w:rPr>
        <w:lastRenderedPageBreak/>
        <w:drawing>
          <wp:inline distT="0" distB="0" distL="0" distR="0">
            <wp:extent cx="6645910" cy="4971141"/>
            <wp:effectExtent l="19050" t="0" r="2540" b="0"/>
            <wp:docPr id="34" name="Рисунок 34" descr="https://luckymummy.ru/uploads/posts/2018-01/1515672395_recept-solenogo-t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uckymummy.ru/uploads/posts/2018-01/1515672395_recept-solenogo-test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6F1B" w:rsidSect="007D1D3A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5669"/>
    <w:multiLevelType w:val="multilevel"/>
    <w:tmpl w:val="932E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86D6C"/>
    <w:multiLevelType w:val="multilevel"/>
    <w:tmpl w:val="2F74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87649"/>
    <w:multiLevelType w:val="multilevel"/>
    <w:tmpl w:val="3C3C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316E3"/>
    <w:multiLevelType w:val="multilevel"/>
    <w:tmpl w:val="58FE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7408A"/>
    <w:multiLevelType w:val="multilevel"/>
    <w:tmpl w:val="3F00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24F5D"/>
    <w:multiLevelType w:val="multilevel"/>
    <w:tmpl w:val="E79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3013E"/>
    <w:multiLevelType w:val="multilevel"/>
    <w:tmpl w:val="9C4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237F81"/>
    <w:multiLevelType w:val="multilevel"/>
    <w:tmpl w:val="8776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15D3B"/>
    <w:multiLevelType w:val="multilevel"/>
    <w:tmpl w:val="C1C4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4004DF"/>
    <w:multiLevelType w:val="multilevel"/>
    <w:tmpl w:val="20D2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F05C2F"/>
    <w:multiLevelType w:val="multilevel"/>
    <w:tmpl w:val="980E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684418"/>
    <w:multiLevelType w:val="multilevel"/>
    <w:tmpl w:val="2962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8D1640"/>
    <w:multiLevelType w:val="multilevel"/>
    <w:tmpl w:val="9D0C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F167EB"/>
    <w:multiLevelType w:val="multilevel"/>
    <w:tmpl w:val="C59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101B76"/>
    <w:multiLevelType w:val="multilevel"/>
    <w:tmpl w:val="478E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C10E09"/>
    <w:multiLevelType w:val="multilevel"/>
    <w:tmpl w:val="20E8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250F37"/>
    <w:multiLevelType w:val="multilevel"/>
    <w:tmpl w:val="C5A8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4E1AD4"/>
    <w:multiLevelType w:val="multilevel"/>
    <w:tmpl w:val="EC50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D00644"/>
    <w:multiLevelType w:val="multilevel"/>
    <w:tmpl w:val="FCB4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CE0097"/>
    <w:multiLevelType w:val="multilevel"/>
    <w:tmpl w:val="65AA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12D53A6"/>
    <w:multiLevelType w:val="multilevel"/>
    <w:tmpl w:val="9F6A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2333FE"/>
    <w:multiLevelType w:val="multilevel"/>
    <w:tmpl w:val="8976F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016C6F"/>
    <w:multiLevelType w:val="multilevel"/>
    <w:tmpl w:val="43A4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DA6721"/>
    <w:multiLevelType w:val="multilevel"/>
    <w:tmpl w:val="5FE2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0F5C55"/>
    <w:multiLevelType w:val="multilevel"/>
    <w:tmpl w:val="BFFE1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23D5D37"/>
    <w:multiLevelType w:val="multilevel"/>
    <w:tmpl w:val="7DB0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802F11"/>
    <w:multiLevelType w:val="multilevel"/>
    <w:tmpl w:val="ADD6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4"/>
  </w:num>
  <w:num w:numId="3">
    <w:abstractNumId w:val="4"/>
  </w:num>
  <w:num w:numId="4">
    <w:abstractNumId w:val="18"/>
  </w:num>
  <w:num w:numId="5">
    <w:abstractNumId w:val="8"/>
  </w:num>
  <w:num w:numId="6">
    <w:abstractNumId w:val="3"/>
  </w:num>
  <w:num w:numId="7">
    <w:abstractNumId w:val="23"/>
  </w:num>
  <w:num w:numId="8">
    <w:abstractNumId w:val="6"/>
  </w:num>
  <w:num w:numId="9">
    <w:abstractNumId w:val="1"/>
  </w:num>
  <w:num w:numId="10">
    <w:abstractNumId w:val="0"/>
  </w:num>
  <w:num w:numId="11">
    <w:abstractNumId w:val="25"/>
  </w:num>
  <w:num w:numId="12">
    <w:abstractNumId w:val="9"/>
  </w:num>
  <w:num w:numId="13">
    <w:abstractNumId w:val="14"/>
  </w:num>
  <w:num w:numId="14">
    <w:abstractNumId w:val="11"/>
  </w:num>
  <w:num w:numId="15">
    <w:abstractNumId w:val="16"/>
  </w:num>
  <w:num w:numId="16">
    <w:abstractNumId w:val="15"/>
  </w:num>
  <w:num w:numId="17">
    <w:abstractNumId w:val="10"/>
  </w:num>
  <w:num w:numId="18">
    <w:abstractNumId w:val="2"/>
  </w:num>
  <w:num w:numId="19">
    <w:abstractNumId w:val="21"/>
  </w:num>
  <w:num w:numId="20">
    <w:abstractNumId w:val="5"/>
  </w:num>
  <w:num w:numId="21">
    <w:abstractNumId w:val="12"/>
  </w:num>
  <w:num w:numId="22">
    <w:abstractNumId w:val="20"/>
  </w:num>
  <w:num w:numId="23">
    <w:abstractNumId w:val="13"/>
  </w:num>
  <w:num w:numId="24">
    <w:abstractNumId w:val="22"/>
  </w:num>
  <w:num w:numId="25">
    <w:abstractNumId w:val="17"/>
  </w:num>
  <w:num w:numId="26">
    <w:abstractNumId w:val="26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5D1F"/>
    <w:rsid w:val="0008114A"/>
    <w:rsid w:val="00106FC6"/>
    <w:rsid w:val="00120D6B"/>
    <w:rsid w:val="00136BE2"/>
    <w:rsid w:val="001C4EEE"/>
    <w:rsid w:val="00225E65"/>
    <w:rsid w:val="00287AAD"/>
    <w:rsid w:val="00294CCE"/>
    <w:rsid w:val="002F1FFA"/>
    <w:rsid w:val="00327304"/>
    <w:rsid w:val="003536B9"/>
    <w:rsid w:val="00355441"/>
    <w:rsid w:val="003B07CA"/>
    <w:rsid w:val="003D2FB3"/>
    <w:rsid w:val="005210E3"/>
    <w:rsid w:val="00536772"/>
    <w:rsid w:val="005E7A64"/>
    <w:rsid w:val="00646F1B"/>
    <w:rsid w:val="006B4033"/>
    <w:rsid w:val="006B7709"/>
    <w:rsid w:val="00712F38"/>
    <w:rsid w:val="00721D26"/>
    <w:rsid w:val="00750180"/>
    <w:rsid w:val="007702A7"/>
    <w:rsid w:val="007C2151"/>
    <w:rsid w:val="007D1D3A"/>
    <w:rsid w:val="00817EC7"/>
    <w:rsid w:val="00895603"/>
    <w:rsid w:val="00911E8E"/>
    <w:rsid w:val="00921F5E"/>
    <w:rsid w:val="00924143"/>
    <w:rsid w:val="00972141"/>
    <w:rsid w:val="00A243B0"/>
    <w:rsid w:val="00A45D1F"/>
    <w:rsid w:val="00A5583D"/>
    <w:rsid w:val="00AD417D"/>
    <w:rsid w:val="00B26BB3"/>
    <w:rsid w:val="00B33018"/>
    <w:rsid w:val="00B72F0A"/>
    <w:rsid w:val="00B86E44"/>
    <w:rsid w:val="00C525BA"/>
    <w:rsid w:val="00C61D69"/>
    <w:rsid w:val="00DC634D"/>
    <w:rsid w:val="00E57F47"/>
    <w:rsid w:val="00EC341B"/>
    <w:rsid w:val="00EF2BCF"/>
    <w:rsid w:val="00F51EBE"/>
    <w:rsid w:val="00F53E0F"/>
    <w:rsid w:val="00F616FA"/>
    <w:rsid w:val="00F6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A7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"/>
    <w:qFormat/>
    <w:locked/>
    <w:rsid w:val="00C525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locked/>
    <w:rsid w:val="00C52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locked/>
    <w:rsid w:val="00C525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25B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525B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525BA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5">
    <w:name w:val="c5"/>
    <w:basedOn w:val="a"/>
    <w:rsid w:val="00A4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45D1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45D1F"/>
    <w:rPr>
      <w:rFonts w:cs="Times New Roman"/>
    </w:rPr>
  </w:style>
  <w:style w:type="character" w:customStyle="1" w:styleId="c9">
    <w:name w:val="c9"/>
    <w:basedOn w:val="a0"/>
    <w:rsid w:val="00A45D1F"/>
    <w:rPr>
      <w:rFonts w:cs="Times New Roman"/>
    </w:rPr>
  </w:style>
  <w:style w:type="character" w:customStyle="1" w:styleId="c4">
    <w:name w:val="c4"/>
    <w:basedOn w:val="a0"/>
    <w:rsid w:val="00A45D1F"/>
    <w:rPr>
      <w:rFonts w:cs="Times New Roman"/>
    </w:rPr>
  </w:style>
  <w:style w:type="paragraph" w:customStyle="1" w:styleId="c19">
    <w:name w:val="c19"/>
    <w:basedOn w:val="a"/>
    <w:uiPriority w:val="99"/>
    <w:rsid w:val="00A4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89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95603"/>
    <w:rPr>
      <w:rFonts w:ascii="Tahoma" w:hAnsi="Tahoma" w:cs="Tahoma"/>
      <w:sz w:val="16"/>
      <w:szCs w:val="16"/>
    </w:rPr>
  </w:style>
  <w:style w:type="paragraph" w:customStyle="1" w:styleId="c35">
    <w:name w:val="c35"/>
    <w:basedOn w:val="a"/>
    <w:rsid w:val="00A24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243B0"/>
  </w:style>
  <w:style w:type="paragraph" w:customStyle="1" w:styleId="c24">
    <w:name w:val="c24"/>
    <w:basedOn w:val="a"/>
    <w:rsid w:val="00A24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A24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A24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A243B0"/>
  </w:style>
  <w:style w:type="paragraph" w:customStyle="1" w:styleId="c3">
    <w:name w:val="c3"/>
    <w:basedOn w:val="a"/>
    <w:rsid w:val="00A24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52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urrent">
    <w:name w:val="current"/>
    <w:basedOn w:val="a0"/>
    <w:rsid w:val="00C525BA"/>
  </w:style>
  <w:style w:type="character" w:customStyle="1" w:styleId="total">
    <w:name w:val="total"/>
    <w:basedOn w:val="a0"/>
    <w:rsid w:val="00C525BA"/>
  </w:style>
  <w:style w:type="character" w:styleId="a6">
    <w:name w:val="Hyperlink"/>
    <w:basedOn w:val="a0"/>
    <w:uiPriority w:val="99"/>
    <w:semiHidden/>
    <w:unhideWhenUsed/>
    <w:rsid w:val="00C525BA"/>
    <w:rPr>
      <w:color w:val="0000FF"/>
      <w:u w:val="single"/>
    </w:rPr>
  </w:style>
  <w:style w:type="character" w:styleId="a7">
    <w:name w:val="Emphasis"/>
    <w:basedOn w:val="a0"/>
    <w:uiPriority w:val="20"/>
    <w:qFormat/>
    <w:locked/>
    <w:rsid w:val="00C525BA"/>
    <w:rPr>
      <w:i/>
      <w:iCs/>
    </w:rPr>
  </w:style>
  <w:style w:type="paragraph" w:customStyle="1" w:styleId="other-rating">
    <w:name w:val="other-rating"/>
    <w:basedOn w:val="a"/>
    <w:rsid w:val="00C52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ating-result">
    <w:name w:val="rating-result"/>
    <w:basedOn w:val="a0"/>
    <w:rsid w:val="00C525BA"/>
  </w:style>
  <w:style w:type="character" w:customStyle="1" w:styleId="percentage-result">
    <w:name w:val="percentage-result"/>
    <w:basedOn w:val="a0"/>
    <w:rsid w:val="00C525B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525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525BA"/>
    <w:rPr>
      <w:rFonts w:ascii="Arial" w:eastAsia="Times New Roman" w:hAnsi="Arial" w:cs="Arial"/>
      <w:vanish/>
      <w:sz w:val="16"/>
      <w:szCs w:val="16"/>
    </w:rPr>
  </w:style>
  <w:style w:type="paragraph" w:customStyle="1" w:styleId="rating-item">
    <w:name w:val="rating-item"/>
    <w:basedOn w:val="a"/>
    <w:rsid w:val="00C52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r-star-rating">
    <w:name w:val="mr-star-rating"/>
    <w:basedOn w:val="a0"/>
    <w:rsid w:val="00C525B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525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525BA"/>
    <w:rPr>
      <w:rFonts w:ascii="Arial" w:eastAsia="Times New Roman" w:hAnsi="Arial" w:cs="Arial"/>
      <w:vanish/>
      <w:sz w:val="16"/>
      <w:szCs w:val="16"/>
    </w:rPr>
  </w:style>
  <w:style w:type="character" w:customStyle="1" w:styleId="predmettitle">
    <w:name w:val="predmet_title"/>
    <w:basedOn w:val="a0"/>
    <w:rsid w:val="00C525BA"/>
  </w:style>
  <w:style w:type="character" w:customStyle="1" w:styleId="block-title-or">
    <w:name w:val="block-title-or"/>
    <w:basedOn w:val="a0"/>
    <w:rsid w:val="00C525BA"/>
  </w:style>
  <w:style w:type="character" w:customStyle="1" w:styleId="active">
    <w:name w:val="active"/>
    <w:basedOn w:val="a0"/>
    <w:rsid w:val="00C525BA"/>
  </w:style>
  <w:style w:type="character" w:customStyle="1" w:styleId="position">
    <w:name w:val="position"/>
    <w:basedOn w:val="a0"/>
    <w:rsid w:val="00C525BA"/>
  </w:style>
  <w:style w:type="character" w:customStyle="1" w:styleId="useravatar">
    <w:name w:val="user_avatar"/>
    <w:basedOn w:val="a0"/>
    <w:rsid w:val="00C525BA"/>
  </w:style>
  <w:style w:type="character" w:customStyle="1" w:styleId="user">
    <w:name w:val="user"/>
    <w:basedOn w:val="a0"/>
    <w:rsid w:val="00C525BA"/>
  </w:style>
  <w:style w:type="paragraph" w:customStyle="1" w:styleId="fixed">
    <w:name w:val="fixed"/>
    <w:basedOn w:val="a"/>
    <w:rsid w:val="00C52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xed1">
    <w:name w:val="fixed1"/>
    <w:basedOn w:val="a"/>
    <w:rsid w:val="00C525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tent-title">
    <w:name w:val="content-title"/>
    <w:basedOn w:val="a0"/>
    <w:rsid w:val="00C525BA"/>
  </w:style>
  <w:style w:type="character" w:customStyle="1" w:styleId="link">
    <w:name w:val="link"/>
    <w:basedOn w:val="a0"/>
    <w:rsid w:val="00C525BA"/>
  </w:style>
  <w:style w:type="character" w:customStyle="1" w:styleId="go-back-str">
    <w:name w:val="go-back-str"/>
    <w:basedOn w:val="a0"/>
    <w:rsid w:val="00C525BA"/>
  </w:style>
  <w:style w:type="table" w:styleId="a8">
    <w:name w:val="Table Grid"/>
    <w:basedOn w:val="a1"/>
    <w:locked/>
    <w:rsid w:val="00B330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7D1D3A"/>
  </w:style>
  <w:style w:type="paragraph" w:customStyle="1" w:styleId="c10">
    <w:name w:val="c10"/>
    <w:basedOn w:val="a"/>
    <w:rsid w:val="007D1D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rsid w:val="007D1D3A"/>
  </w:style>
  <w:style w:type="character" w:styleId="a9">
    <w:name w:val="Strong"/>
    <w:basedOn w:val="a0"/>
    <w:uiPriority w:val="22"/>
    <w:qFormat/>
    <w:locked/>
    <w:rsid w:val="007D1D3A"/>
    <w:rPr>
      <w:b/>
      <w:bCs/>
    </w:rPr>
  </w:style>
  <w:style w:type="paragraph" w:customStyle="1" w:styleId="c8">
    <w:name w:val="c8"/>
    <w:basedOn w:val="a"/>
    <w:rsid w:val="00106F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8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2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3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8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2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4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1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5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93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78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8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8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6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59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9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37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73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85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26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8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30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0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5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8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45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8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18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8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1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1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72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42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96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88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67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8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12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3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68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80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27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45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75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3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9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2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53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57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02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7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7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5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5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82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19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0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76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65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3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7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30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14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5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57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5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16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6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69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8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5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38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1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9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36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06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4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3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10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98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8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0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86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3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22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3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04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33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88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06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9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50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10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0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89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609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3693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МБДОУ  «Детский сад «Теремок»</vt:lpstr>
    </vt:vector>
  </TitlesOfParts>
  <Company>SPecialiST RePack</Company>
  <LinksUpToDate>false</LinksUpToDate>
  <CharactersWithSpaces>24699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МБДОУ  «Детский сад «Теремок»</dc:title>
  <dc:creator>Галя Серовец</dc:creator>
  <cp:lastModifiedBy>Пользователь Windows</cp:lastModifiedBy>
  <cp:revision>2</cp:revision>
  <cp:lastPrinted>2021-10-12T16:45:00Z</cp:lastPrinted>
  <dcterms:created xsi:type="dcterms:W3CDTF">2023-01-29T16:42:00Z</dcterms:created>
  <dcterms:modified xsi:type="dcterms:W3CDTF">2023-01-29T16:42:00Z</dcterms:modified>
</cp:coreProperties>
</file>